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F29" w:rsidRDefault="005B1F29" w:rsidP="00A61E46">
      <w:pPr>
        <w:jc w:val="center"/>
        <w:rPr>
          <w:b/>
          <w:sz w:val="28"/>
          <w:szCs w:val="28"/>
        </w:rPr>
      </w:pPr>
      <w:r w:rsidRPr="00FE778E">
        <w:rPr>
          <w:rFonts w:hint="eastAsia"/>
          <w:b/>
          <w:sz w:val="28"/>
          <w:szCs w:val="28"/>
        </w:rPr>
        <w:t>共</w:t>
      </w:r>
      <w:r w:rsidR="00FE778E" w:rsidRPr="00FE778E">
        <w:rPr>
          <w:rFonts w:hint="eastAsia"/>
          <w:b/>
          <w:sz w:val="28"/>
          <w:szCs w:val="28"/>
        </w:rPr>
        <w:t xml:space="preserve">　</w:t>
      </w:r>
      <w:r w:rsidRPr="00FE778E">
        <w:rPr>
          <w:rFonts w:hint="eastAsia"/>
          <w:b/>
          <w:sz w:val="28"/>
          <w:szCs w:val="28"/>
        </w:rPr>
        <w:t>同</w:t>
      </w:r>
      <w:r w:rsidR="00FE778E" w:rsidRPr="00FE778E">
        <w:rPr>
          <w:rFonts w:hint="eastAsia"/>
          <w:b/>
          <w:sz w:val="28"/>
          <w:szCs w:val="28"/>
        </w:rPr>
        <w:t xml:space="preserve">　</w:t>
      </w:r>
      <w:r w:rsidRPr="00FE778E">
        <w:rPr>
          <w:rFonts w:hint="eastAsia"/>
          <w:b/>
          <w:sz w:val="28"/>
          <w:szCs w:val="28"/>
        </w:rPr>
        <w:t>研</w:t>
      </w:r>
      <w:r w:rsidR="00FE778E" w:rsidRPr="00FE778E">
        <w:rPr>
          <w:rFonts w:hint="eastAsia"/>
          <w:b/>
          <w:sz w:val="28"/>
          <w:szCs w:val="28"/>
        </w:rPr>
        <w:t xml:space="preserve">　</w:t>
      </w:r>
      <w:r w:rsidRPr="00FE778E">
        <w:rPr>
          <w:rFonts w:hint="eastAsia"/>
          <w:b/>
          <w:sz w:val="28"/>
          <w:szCs w:val="28"/>
        </w:rPr>
        <w:t>究</w:t>
      </w:r>
      <w:r w:rsidR="00FE778E" w:rsidRPr="00FE778E">
        <w:rPr>
          <w:rFonts w:hint="eastAsia"/>
          <w:b/>
          <w:sz w:val="28"/>
          <w:szCs w:val="28"/>
        </w:rPr>
        <w:t xml:space="preserve">　</w:t>
      </w:r>
      <w:r w:rsidRPr="00FE778E">
        <w:rPr>
          <w:rFonts w:hint="eastAsia"/>
          <w:b/>
          <w:sz w:val="28"/>
          <w:szCs w:val="28"/>
        </w:rPr>
        <w:t>契</w:t>
      </w:r>
      <w:r w:rsidR="00FE778E" w:rsidRPr="00FE778E">
        <w:rPr>
          <w:rFonts w:hint="eastAsia"/>
          <w:b/>
          <w:sz w:val="28"/>
          <w:szCs w:val="28"/>
        </w:rPr>
        <w:t xml:space="preserve">　</w:t>
      </w:r>
      <w:r w:rsidRPr="00FE778E">
        <w:rPr>
          <w:rFonts w:hint="eastAsia"/>
          <w:b/>
          <w:sz w:val="28"/>
          <w:szCs w:val="28"/>
        </w:rPr>
        <w:t>約</w:t>
      </w:r>
      <w:r w:rsidR="00FE778E" w:rsidRPr="00FE778E">
        <w:rPr>
          <w:rFonts w:hint="eastAsia"/>
          <w:b/>
          <w:sz w:val="28"/>
          <w:szCs w:val="28"/>
        </w:rPr>
        <w:t xml:space="preserve">　</w:t>
      </w:r>
      <w:r w:rsidRPr="00FE778E">
        <w:rPr>
          <w:rFonts w:hint="eastAsia"/>
          <w:b/>
          <w:sz w:val="28"/>
          <w:szCs w:val="28"/>
        </w:rPr>
        <w:t>書</w:t>
      </w:r>
      <w:r w:rsidR="00FE778E" w:rsidRPr="00FE778E">
        <w:rPr>
          <w:rFonts w:hint="eastAsia"/>
          <w:b/>
          <w:sz w:val="28"/>
          <w:szCs w:val="28"/>
        </w:rPr>
        <w:t xml:space="preserve">　</w:t>
      </w:r>
    </w:p>
    <w:p w:rsidR="0063095F" w:rsidRPr="00FE778E" w:rsidRDefault="0063095F" w:rsidP="00A61E46">
      <w:pPr>
        <w:jc w:val="center"/>
        <w:rPr>
          <w:b/>
          <w:sz w:val="28"/>
          <w:szCs w:val="28"/>
        </w:rPr>
      </w:pPr>
    </w:p>
    <w:p w:rsidR="00FE778E" w:rsidRDefault="007B36CB" w:rsidP="00CF64CA">
      <w:r>
        <w:rPr>
          <w:rFonts w:hint="eastAsia"/>
        </w:rPr>
        <w:t xml:space="preserve">　学校法人青山学院（以下</w:t>
      </w:r>
      <w:r w:rsidR="00FE778E">
        <w:rPr>
          <w:rFonts w:hint="eastAsia"/>
        </w:rPr>
        <w:t>「甲」という。）と、　　　　　　　　　（以下「乙」という。）とは、次の研究契約条項に従い、研究（以下「本研究」という。）の実施及びその研究成果の取扱い等に関する契約を締結する。</w:t>
      </w:r>
    </w:p>
    <w:p w:rsidR="00FE778E" w:rsidRDefault="00FE778E" w:rsidP="00CF64CA"/>
    <w:p w:rsidR="00FE778E" w:rsidRPr="00FE778E" w:rsidRDefault="00FE778E" w:rsidP="00CF64CA"/>
    <w:p w:rsidR="00FE778E" w:rsidRDefault="00FE778E" w:rsidP="00CF64CA">
      <w:r>
        <w:rPr>
          <w:rFonts w:hint="eastAsia"/>
        </w:rPr>
        <w:t>（本研究の内容）</w:t>
      </w:r>
    </w:p>
    <w:p w:rsidR="00FE778E" w:rsidRDefault="00FE778E" w:rsidP="00CF64CA">
      <w:r>
        <w:rPr>
          <w:rFonts w:hint="eastAsia"/>
        </w:rPr>
        <w:t>第</w:t>
      </w:r>
      <w:r w:rsidR="0038459A">
        <w:rPr>
          <w:rFonts w:hint="eastAsia"/>
        </w:rPr>
        <w:t>1</w:t>
      </w:r>
      <w:r>
        <w:rPr>
          <w:rFonts w:hint="eastAsia"/>
        </w:rPr>
        <w:t>条　甲及び乙は、次の研究を本研究として実施する。</w:t>
      </w:r>
    </w:p>
    <w:p w:rsidR="00FE778E" w:rsidRDefault="00FE778E" w:rsidP="00CF64CA">
      <w:r>
        <w:rPr>
          <w:rFonts w:hint="eastAsia"/>
        </w:rPr>
        <w:t xml:space="preserve">　</w:t>
      </w:r>
      <w:r>
        <w:rPr>
          <w:rFonts w:hint="eastAsia"/>
        </w:rPr>
        <w:t>(1)</w:t>
      </w:r>
      <w:r>
        <w:rPr>
          <w:rFonts w:hint="eastAsia"/>
        </w:rPr>
        <w:t xml:space="preserve">　研究題目</w:t>
      </w:r>
    </w:p>
    <w:p w:rsidR="00FE778E" w:rsidRPr="006A53FB" w:rsidRDefault="00FE778E" w:rsidP="00CF64CA">
      <w:r>
        <w:rPr>
          <w:rFonts w:hint="eastAsia"/>
        </w:rPr>
        <w:t xml:space="preserve">　</w:t>
      </w:r>
      <w:r w:rsidRPr="006A53FB">
        <w:rPr>
          <w:rFonts w:hint="eastAsia"/>
        </w:rPr>
        <w:t>(2)</w:t>
      </w:r>
      <w:r w:rsidRPr="006A53FB">
        <w:rPr>
          <w:rFonts w:hint="eastAsia"/>
        </w:rPr>
        <w:t xml:space="preserve">　研究目的</w:t>
      </w:r>
    </w:p>
    <w:p w:rsidR="00FE778E" w:rsidRDefault="00FE778E" w:rsidP="00CF64CA">
      <w:r>
        <w:rPr>
          <w:rFonts w:hint="eastAsia"/>
        </w:rPr>
        <w:t xml:space="preserve">　</w:t>
      </w:r>
      <w:r>
        <w:rPr>
          <w:rFonts w:hint="eastAsia"/>
        </w:rPr>
        <w:t>(3)</w:t>
      </w:r>
      <w:r>
        <w:rPr>
          <w:rFonts w:hint="eastAsia"/>
        </w:rPr>
        <w:t xml:space="preserve">　研究内容</w:t>
      </w:r>
    </w:p>
    <w:p w:rsidR="00FE778E" w:rsidRDefault="00FE778E" w:rsidP="00CF64CA">
      <w:r>
        <w:rPr>
          <w:rFonts w:hint="eastAsia"/>
        </w:rPr>
        <w:t xml:space="preserve">　</w:t>
      </w:r>
      <w:r>
        <w:rPr>
          <w:rFonts w:hint="eastAsia"/>
        </w:rPr>
        <w:t>(4)</w:t>
      </w:r>
      <w:r>
        <w:rPr>
          <w:rFonts w:hint="eastAsia"/>
        </w:rPr>
        <w:t xml:space="preserve">　研究期間　　　　年　　月　　日　～　　　　年　　月　　日</w:t>
      </w:r>
    </w:p>
    <w:p w:rsidR="00FE778E" w:rsidRDefault="00FE778E" w:rsidP="00CF64CA">
      <w:r>
        <w:rPr>
          <w:rFonts w:hint="eastAsia"/>
        </w:rPr>
        <w:t xml:space="preserve">　</w:t>
      </w:r>
      <w:r>
        <w:rPr>
          <w:rFonts w:hint="eastAsia"/>
        </w:rPr>
        <w:t xml:space="preserve">(5)  </w:t>
      </w:r>
      <w:r>
        <w:rPr>
          <w:rFonts w:hint="eastAsia"/>
        </w:rPr>
        <w:t>研究場所</w:t>
      </w:r>
    </w:p>
    <w:p w:rsidR="00FE778E" w:rsidRDefault="00FE778E" w:rsidP="00CF64CA">
      <w:r>
        <w:rPr>
          <w:rFonts w:hint="eastAsia"/>
        </w:rPr>
        <w:t xml:space="preserve">　</w:t>
      </w:r>
      <w:r>
        <w:rPr>
          <w:rFonts w:hint="eastAsia"/>
        </w:rPr>
        <w:t>(6)</w:t>
      </w:r>
      <w:r>
        <w:rPr>
          <w:rFonts w:hint="eastAsia"/>
        </w:rPr>
        <w:t xml:space="preserve">　研究費　　別紙１記載のとおり</w:t>
      </w:r>
    </w:p>
    <w:p w:rsidR="0056664B" w:rsidRDefault="0056664B" w:rsidP="00CF64CA">
      <w:r>
        <w:rPr>
          <w:rFonts w:hint="eastAsia"/>
        </w:rPr>
        <w:t xml:space="preserve">　</w:t>
      </w:r>
      <w:r>
        <w:rPr>
          <w:rFonts w:hint="eastAsia"/>
        </w:rPr>
        <w:t xml:space="preserve">(7)  </w:t>
      </w:r>
      <w:r>
        <w:rPr>
          <w:rFonts w:hint="eastAsia"/>
        </w:rPr>
        <w:t>研究担当者　別紙２記載のとおり</w:t>
      </w:r>
    </w:p>
    <w:p w:rsidR="0056664B" w:rsidRDefault="0056664B" w:rsidP="00CF64CA"/>
    <w:p w:rsidR="005B1F29" w:rsidRPr="007B7AD0" w:rsidRDefault="005B1F29" w:rsidP="00CF64CA">
      <w:r w:rsidRPr="007B7AD0">
        <w:rPr>
          <w:rFonts w:hint="eastAsia"/>
        </w:rPr>
        <w:t>（定義）</w:t>
      </w:r>
    </w:p>
    <w:p w:rsidR="005B1F29" w:rsidRDefault="0056664B" w:rsidP="0056664B">
      <w:pPr>
        <w:pStyle w:val="a0"/>
        <w:numPr>
          <w:ilvl w:val="0"/>
          <w:numId w:val="0"/>
        </w:numPr>
      </w:pPr>
      <w:r>
        <w:rPr>
          <w:rFonts w:hint="eastAsia"/>
        </w:rPr>
        <w:t>第</w:t>
      </w:r>
      <w:r w:rsidR="0038459A">
        <w:rPr>
          <w:rFonts w:hint="eastAsia"/>
        </w:rPr>
        <w:t>2</w:t>
      </w:r>
      <w:r>
        <w:rPr>
          <w:rFonts w:hint="eastAsia"/>
        </w:rPr>
        <w:t xml:space="preserve">条　</w:t>
      </w:r>
      <w:r w:rsidR="005B1F29">
        <w:rPr>
          <w:rFonts w:hint="eastAsia"/>
          <w:lang w:eastAsia="zh-TW"/>
        </w:rPr>
        <w:t>本契約において、次に掲げる用語は次の定義によるものとする。</w:t>
      </w:r>
    </w:p>
    <w:p w:rsidR="005B1F29" w:rsidRPr="00CF64CA" w:rsidRDefault="0056664B" w:rsidP="0056664B">
      <w:pPr>
        <w:ind w:leftChars="200" w:left="630" w:hangingChars="100" w:hanging="210"/>
      </w:pPr>
      <w:r>
        <w:rPr>
          <w:rFonts w:hint="eastAsia"/>
        </w:rPr>
        <w:t>①</w:t>
      </w:r>
      <w:r w:rsidR="002A1AA4">
        <w:rPr>
          <w:rFonts w:hint="eastAsia"/>
        </w:rPr>
        <w:t xml:space="preserve">　</w:t>
      </w:r>
      <w:r w:rsidR="00C216B3">
        <w:rPr>
          <w:rFonts w:hint="eastAsia"/>
        </w:rPr>
        <w:t>「研究成果」とは、本</w:t>
      </w:r>
      <w:r w:rsidR="005B1F29" w:rsidRPr="007B7AD0">
        <w:rPr>
          <w:rFonts w:hint="eastAsia"/>
        </w:rPr>
        <w:t>研究に基づき得られたもので、第</w:t>
      </w:r>
      <w:r w:rsidR="00C216B3">
        <w:rPr>
          <w:rFonts w:hint="eastAsia"/>
        </w:rPr>
        <w:t>5</w:t>
      </w:r>
      <w:r w:rsidR="005B1F29" w:rsidRPr="007B7AD0">
        <w:rPr>
          <w:rFonts w:hint="eastAsia"/>
        </w:rPr>
        <w:t>条に従って作成される実績報告書</w:t>
      </w:r>
      <w:r w:rsidR="00C216B3">
        <w:rPr>
          <w:rFonts w:hint="eastAsia"/>
        </w:rPr>
        <w:t>において成果として確定された本</w:t>
      </w:r>
      <w:r w:rsidR="005B1F29" w:rsidRPr="007B7AD0">
        <w:rPr>
          <w:rFonts w:hint="eastAsia"/>
        </w:rPr>
        <w:t>研究の目的に関係する発明、考案、意匠、著作物、ノウハウ等の技術的成果をいう。</w:t>
      </w:r>
    </w:p>
    <w:p w:rsidR="005B1F29" w:rsidRPr="007B7AD0" w:rsidRDefault="0056664B" w:rsidP="0056664B">
      <w:pPr>
        <w:ind w:left="210" w:firstLineChars="100" w:firstLine="210"/>
      </w:pPr>
      <w:r>
        <w:rPr>
          <w:rFonts w:hint="eastAsia"/>
        </w:rPr>
        <w:t>②</w:t>
      </w:r>
      <w:r w:rsidR="002A1AA4">
        <w:rPr>
          <w:rFonts w:hint="eastAsia"/>
        </w:rPr>
        <w:t xml:space="preserve">　</w:t>
      </w:r>
      <w:r w:rsidR="005B1F29" w:rsidRPr="007B7AD0">
        <w:rPr>
          <w:rFonts w:hint="eastAsia"/>
        </w:rPr>
        <w:t>「知的財産権」とは、次に掲げるものをいう。</w:t>
      </w:r>
    </w:p>
    <w:p w:rsidR="005B1F29" w:rsidRPr="007B7AD0" w:rsidRDefault="005B1F29" w:rsidP="00BF0C54">
      <w:pPr>
        <w:numPr>
          <w:ilvl w:val="0"/>
          <w:numId w:val="18"/>
        </w:numPr>
        <w:tabs>
          <w:tab w:val="clear" w:pos="680"/>
          <w:tab w:val="num" w:pos="720"/>
        </w:tabs>
        <w:ind w:left="720" w:hanging="180"/>
      </w:pPr>
      <w:r w:rsidRPr="007B7AD0">
        <w:rPr>
          <w:rFonts w:hint="eastAsia"/>
        </w:rPr>
        <w:t>特許法（昭和</w:t>
      </w:r>
      <w:r w:rsidRPr="007B7AD0">
        <w:rPr>
          <w:rFonts w:hint="eastAsia"/>
        </w:rPr>
        <w:t>34</w:t>
      </w:r>
      <w:r w:rsidRPr="007B7AD0">
        <w:rPr>
          <w:rFonts w:hint="eastAsia"/>
        </w:rPr>
        <w:t>年法律第</w:t>
      </w:r>
      <w:r w:rsidRPr="007B7AD0">
        <w:rPr>
          <w:rFonts w:hint="eastAsia"/>
        </w:rPr>
        <w:t>121</w:t>
      </w:r>
      <w:r w:rsidRPr="007B7AD0">
        <w:rPr>
          <w:rFonts w:hint="eastAsia"/>
        </w:rPr>
        <w:t>号）に規定する特許権、実用新案法（昭和</w:t>
      </w:r>
      <w:r w:rsidRPr="007B7AD0">
        <w:rPr>
          <w:rFonts w:hint="eastAsia"/>
        </w:rPr>
        <w:t>34</w:t>
      </w:r>
      <w:r w:rsidRPr="007B7AD0">
        <w:rPr>
          <w:rFonts w:hint="eastAsia"/>
        </w:rPr>
        <w:t>年法律第</w:t>
      </w:r>
      <w:r w:rsidRPr="007B7AD0">
        <w:rPr>
          <w:rFonts w:hint="eastAsia"/>
        </w:rPr>
        <w:t xml:space="preserve"> 123</w:t>
      </w:r>
      <w:r w:rsidRPr="007B7AD0">
        <w:rPr>
          <w:rFonts w:hint="eastAsia"/>
        </w:rPr>
        <w:t>号）に規定する実用新案権、意匠法（昭和</w:t>
      </w:r>
      <w:r w:rsidRPr="007B7AD0">
        <w:rPr>
          <w:rFonts w:hint="eastAsia"/>
        </w:rPr>
        <w:t>34</w:t>
      </w:r>
      <w:r w:rsidRPr="007B7AD0">
        <w:rPr>
          <w:rFonts w:hint="eastAsia"/>
        </w:rPr>
        <w:t>年法律第</w:t>
      </w:r>
      <w:r w:rsidRPr="007B7AD0">
        <w:rPr>
          <w:rFonts w:hint="eastAsia"/>
        </w:rPr>
        <w:t>125</w:t>
      </w:r>
      <w:r w:rsidRPr="007B7AD0">
        <w:rPr>
          <w:rFonts w:hint="eastAsia"/>
        </w:rPr>
        <w:t>号）に規定する意匠権、商標法（昭和</w:t>
      </w:r>
      <w:r w:rsidRPr="007B7AD0">
        <w:rPr>
          <w:rFonts w:hint="eastAsia"/>
        </w:rPr>
        <w:t>34</w:t>
      </w:r>
      <w:r w:rsidRPr="007B7AD0">
        <w:rPr>
          <w:rFonts w:hint="eastAsia"/>
        </w:rPr>
        <w:t>年法律第</w:t>
      </w:r>
      <w:r w:rsidRPr="007B7AD0">
        <w:rPr>
          <w:rFonts w:hint="eastAsia"/>
        </w:rPr>
        <w:t>127</w:t>
      </w:r>
      <w:r w:rsidRPr="007B7AD0">
        <w:rPr>
          <w:rFonts w:hint="eastAsia"/>
        </w:rPr>
        <w:t>号）に規定する商標権、半導体集積回路の回路配置に関する法律（昭和</w:t>
      </w:r>
      <w:r w:rsidRPr="007B7AD0">
        <w:rPr>
          <w:rFonts w:hint="eastAsia"/>
        </w:rPr>
        <w:t>60</w:t>
      </w:r>
      <w:r w:rsidRPr="007B7AD0">
        <w:rPr>
          <w:rFonts w:hint="eastAsia"/>
        </w:rPr>
        <w:t>年法律第</w:t>
      </w:r>
      <w:r w:rsidRPr="007B7AD0">
        <w:rPr>
          <w:rFonts w:hint="eastAsia"/>
        </w:rPr>
        <w:t>43</w:t>
      </w:r>
      <w:r w:rsidRPr="007B7AD0">
        <w:rPr>
          <w:rFonts w:hint="eastAsia"/>
        </w:rPr>
        <w:t>号）に規定する回路配置利用権、種苗法（平成</w:t>
      </w:r>
      <w:r w:rsidRPr="007B7AD0">
        <w:rPr>
          <w:rFonts w:hint="eastAsia"/>
        </w:rPr>
        <w:t>10</w:t>
      </w:r>
      <w:r w:rsidRPr="007B7AD0">
        <w:rPr>
          <w:rFonts w:hint="eastAsia"/>
        </w:rPr>
        <w:t>年法律第</w:t>
      </w:r>
      <w:r w:rsidRPr="007B7AD0">
        <w:rPr>
          <w:rFonts w:hint="eastAsia"/>
        </w:rPr>
        <w:t>83</w:t>
      </w:r>
      <w:r w:rsidRPr="007B7AD0">
        <w:rPr>
          <w:rFonts w:hint="eastAsia"/>
        </w:rPr>
        <w:t>号）に規定する育成者権及び外国における上記各権利に相当する権利</w:t>
      </w:r>
    </w:p>
    <w:p w:rsidR="005B1F29" w:rsidRPr="007B7AD0" w:rsidRDefault="005B1F29" w:rsidP="00BF0C54">
      <w:pPr>
        <w:numPr>
          <w:ilvl w:val="0"/>
          <w:numId w:val="18"/>
        </w:numPr>
        <w:tabs>
          <w:tab w:val="clear" w:pos="680"/>
          <w:tab w:val="num" w:pos="720"/>
        </w:tabs>
        <w:ind w:left="720" w:hanging="180"/>
      </w:pPr>
      <w:r w:rsidRPr="007B7AD0">
        <w:rPr>
          <w:rFonts w:hint="eastAsia"/>
        </w:rPr>
        <w:t>特許法に規定する特許を受ける権利、実用新案法に規定する実用新案登録を受ける権利、意匠法に規定する意匠登録を受ける権利、商標法に規定する商標登録出願により生じた権利、回路配置利用権の設定の登録を受ける権利、品種登録を受ける権利及び外国における上記各権利に相当する権利</w:t>
      </w:r>
    </w:p>
    <w:p w:rsidR="005B1F29" w:rsidRPr="007B7AD0" w:rsidRDefault="005B1F29" w:rsidP="00BF0C54">
      <w:pPr>
        <w:numPr>
          <w:ilvl w:val="0"/>
          <w:numId w:val="18"/>
        </w:numPr>
        <w:tabs>
          <w:tab w:val="clear" w:pos="680"/>
          <w:tab w:val="num" w:pos="720"/>
        </w:tabs>
        <w:ind w:left="720" w:hanging="180"/>
      </w:pPr>
      <w:r w:rsidRPr="007B7AD0">
        <w:rPr>
          <w:rFonts w:hint="eastAsia"/>
        </w:rPr>
        <w:t>著作権法（昭和</w:t>
      </w:r>
      <w:r w:rsidRPr="007B7AD0">
        <w:rPr>
          <w:rFonts w:hint="eastAsia"/>
        </w:rPr>
        <w:t>45</w:t>
      </w:r>
      <w:r w:rsidRPr="007B7AD0">
        <w:rPr>
          <w:rFonts w:hint="eastAsia"/>
        </w:rPr>
        <w:t>年法律第</w:t>
      </w:r>
      <w:r w:rsidRPr="007B7AD0">
        <w:rPr>
          <w:rFonts w:hint="eastAsia"/>
        </w:rPr>
        <w:t>48</w:t>
      </w:r>
      <w:r w:rsidRPr="007B7AD0">
        <w:rPr>
          <w:rFonts w:hint="eastAsia"/>
        </w:rPr>
        <w:t>号）に規定するプログラムの著作物及びデータベースの著作物（以下「プログラム等」という。）に係る著作権並びに外国における上記権利に相当する権利</w:t>
      </w:r>
    </w:p>
    <w:p w:rsidR="005B1F29" w:rsidRPr="007B7AD0" w:rsidRDefault="005B1F29" w:rsidP="00BF0C54">
      <w:pPr>
        <w:numPr>
          <w:ilvl w:val="0"/>
          <w:numId w:val="18"/>
        </w:numPr>
        <w:tabs>
          <w:tab w:val="clear" w:pos="680"/>
          <w:tab w:val="num" w:pos="720"/>
        </w:tabs>
        <w:ind w:left="720" w:hanging="180"/>
      </w:pPr>
      <w:r w:rsidRPr="007B7AD0">
        <w:rPr>
          <w:rFonts w:hint="eastAsia"/>
        </w:rPr>
        <w:t>秘匿することが可能な技術情報であって、かつ、財産的価値のあるものの中から、</w:t>
      </w:r>
      <w:r w:rsidR="00176F5D">
        <w:rPr>
          <w:rFonts w:hint="eastAsia"/>
        </w:rPr>
        <w:t>第</w:t>
      </w:r>
      <w:r w:rsidR="0011319B">
        <w:rPr>
          <w:rFonts w:hint="eastAsia"/>
        </w:rPr>
        <w:t>1</w:t>
      </w:r>
      <w:r w:rsidR="00DF683D">
        <w:rPr>
          <w:rFonts w:hint="eastAsia"/>
        </w:rPr>
        <w:t>5</w:t>
      </w:r>
      <w:r w:rsidR="00176F5D">
        <w:rPr>
          <w:rFonts w:hint="eastAsia"/>
        </w:rPr>
        <w:t>条の規定に基づき</w:t>
      </w:r>
      <w:r w:rsidR="005D2991">
        <w:rPr>
          <w:rFonts w:hint="eastAsia"/>
        </w:rPr>
        <w:t>特定</w:t>
      </w:r>
      <w:r w:rsidRPr="007B7AD0">
        <w:rPr>
          <w:rFonts w:hint="eastAsia"/>
        </w:rPr>
        <w:t>するもの（以下「ノウハウ」という。）</w:t>
      </w:r>
    </w:p>
    <w:p w:rsidR="005B1F29" w:rsidRPr="00903B62" w:rsidRDefault="0056664B" w:rsidP="00A624F8">
      <w:pPr>
        <w:ind w:leftChars="200" w:left="630" w:hangingChars="100" w:hanging="210"/>
      </w:pPr>
      <w:r>
        <w:rPr>
          <w:rFonts w:hint="eastAsia"/>
        </w:rPr>
        <w:lastRenderedPageBreak/>
        <w:t>③</w:t>
      </w:r>
      <w:r w:rsidR="005D2991">
        <w:rPr>
          <w:rFonts w:hint="eastAsia"/>
        </w:rPr>
        <w:t xml:space="preserve">　</w:t>
      </w:r>
      <w:r w:rsidR="005B1F29">
        <w:rPr>
          <w:rFonts w:hint="eastAsia"/>
          <w:lang w:eastAsia="zh-TW"/>
        </w:rPr>
        <w:t>「発明等」とは、特許権の対象となるものについては発明、実用新案権の対象</w:t>
      </w:r>
      <w:r w:rsidR="005B1F29">
        <w:rPr>
          <w:rFonts w:hint="eastAsia"/>
        </w:rPr>
        <w:t>となるものについては</w:t>
      </w:r>
      <w:r w:rsidR="005B1F29">
        <w:rPr>
          <w:rFonts w:hint="eastAsia"/>
          <w:lang w:eastAsia="zh-TW"/>
        </w:rPr>
        <w:t>考案、意匠権</w:t>
      </w:r>
      <w:r w:rsidR="00864516">
        <w:rPr>
          <w:rFonts w:hint="eastAsia"/>
        </w:rPr>
        <w:t>及び</w:t>
      </w:r>
      <w:r w:rsidR="005B1F29">
        <w:rPr>
          <w:rFonts w:hint="eastAsia"/>
          <w:lang w:eastAsia="zh-TW"/>
        </w:rPr>
        <w:t>回路配置利用権の対象となるものについては創作、商標権の対象となるものについては商標</w:t>
      </w:r>
      <w:r w:rsidR="005B1F29">
        <w:rPr>
          <w:rFonts w:hint="eastAsia"/>
        </w:rPr>
        <w:t>並びに</w:t>
      </w:r>
      <w:r w:rsidR="005B1F29">
        <w:rPr>
          <w:rFonts w:hint="eastAsia"/>
          <w:lang w:eastAsia="zh-TW"/>
        </w:rPr>
        <w:t>育成者権の対象となるものについては育成をいう。</w:t>
      </w:r>
    </w:p>
    <w:p w:rsidR="005B1F29" w:rsidRPr="00903B62" w:rsidRDefault="0056664B" w:rsidP="00A624F8">
      <w:pPr>
        <w:ind w:leftChars="200" w:left="630" w:hangingChars="100" w:hanging="210"/>
      </w:pPr>
      <w:r>
        <w:rPr>
          <w:rFonts w:hint="eastAsia"/>
        </w:rPr>
        <w:t>④</w:t>
      </w:r>
      <w:r w:rsidR="005D2991">
        <w:rPr>
          <w:rFonts w:hint="eastAsia"/>
        </w:rPr>
        <w:t xml:space="preserve">　</w:t>
      </w:r>
      <w:r w:rsidR="005B1F29" w:rsidRPr="007B7AD0">
        <w:rPr>
          <w:rFonts w:hint="eastAsia"/>
        </w:rPr>
        <w:t>「出願等」とは、特許権、実用新案権、商標権及び意匠権については出願、回路配置利用権については設定登録の申請、育成者権については品種登録の出願、並びに外国における</w:t>
      </w:r>
      <w:r w:rsidR="00BE286F" w:rsidRPr="007B7AD0">
        <w:rPr>
          <w:rFonts w:hint="eastAsia"/>
        </w:rPr>
        <w:t>上</w:t>
      </w:r>
      <w:r w:rsidR="005B1F29" w:rsidRPr="007B7AD0">
        <w:rPr>
          <w:rFonts w:hint="eastAsia"/>
        </w:rPr>
        <w:t>記各権利に相当する権利の申請、登録</w:t>
      </w:r>
      <w:r w:rsidR="00864516" w:rsidRPr="007B7AD0">
        <w:rPr>
          <w:rFonts w:hint="eastAsia"/>
        </w:rPr>
        <w:t>及び</w:t>
      </w:r>
      <w:r w:rsidR="005B1F29" w:rsidRPr="007B7AD0">
        <w:rPr>
          <w:rFonts w:hint="eastAsia"/>
        </w:rPr>
        <w:t>出願（仮出願を含む</w:t>
      </w:r>
      <w:r w:rsidR="009001EF">
        <w:rPr>
          <w:rFonts w:hint="eastAsia"/>
        </w:rPr>
        <w:t>。</w:t>
      </w:r>
      <w:r w:rsidR="005B1F29" w:rsidRPr="007B7AD0">
        <w:rPr>
          <w:rFonts w:hint="eastAsia"/>
        </w:rPr>
        <w:t>）をいう。</w:t>
      </w:r>
    </w:p>
    <w:p w:rsidR="005B1F29" w:rsidRPr="007B7AD0" w:rsidRDefault="005B1F29" w:rsidP="007B7AD0"/>
    <w:p w:rsidR="005B1F29" w:rsidRPr="007B7AD0" w:rsidRDefault="005B1F29" w:rsidP="00CF64CA">
      <w:r w:rsidRPr="007B7AD0">
        <w:rPr>
          <w:rFonts w:hint="eastAsia"/>
        </w:rPr>
        <w:t>（研究担当者）</w:t>
      </w:r>
    </w:p>
    <w:p w:rsidR="005B1F29" w:rsidRDefault="0056664B" w:rsidP="0056664B">
      <w:pPr>
        <w:pStyle w:val="a0"/>
        <w:numPr>
          <w:ilvl w:val="0"/>
          <w:numId w:val="0"/>
        </w:numPr>
        <w:ind w:left="210" w:hangingChars="100" w:hanging="210"/>
      </w:pPr>
      <w:r>
        <w:rPr>
          <w:rFonts w:hint="eastAsia"/>
        </w:rPr>
        <w:t>第</w:t>
      </w:r>
      <w:r w:rsidR="0038459A">
        <w:rPr>
          <w:rFonts w:hint="eastAsia"/>
        </w:rPr>
        <w:t>3</w:t>
      </w:r>
      <w:r>
        <w:rPr>
          <w:rFonts w:hint="eastAsia"/>
        </w:rPr>
        <w:t xml:space="preserve">条　</w:t>
      </w:r>
      <w:r w:rsidR="00C216B3">
        <w:rPr>
          <w:rFonts w:hint="eastAsia"/>
          <w:lang w:eastAsia="zh-TW"/>
        </w:rPr>
        <w:t>甲及び乙は、それぞれ</w:t>
      </w:r>
      <w:r w:rsidR="00C20F75">
        <w:rPr>
          <w:rFonts w:hint="eastAsia"/>
        </w:rPr>
        <w:t>別紙</w:t>
      </w:r>
      <w:r w:rsidR="00C20F75">
        <w:rPr>
          <w:rFonts w:hint="eastAsia"/>
        </w:rPr>
        <w:t>2</w:t>
      </w:r>
      <w:r w:rsidR="00C216B3">
        <w:rPr>
          <w:rFonts w:hint="eastAsia"/>
        </w:rPr>
        <w:t>に記載する</w:t>
      </w:r>
      <w:r w:rsidR="0038459A">
        <w:rPr>
          <w:rFonts w:hint="eastAsia"/>
          <w:lang w:eastAsia="zh-TW"/>
        </w:rPr>
        <w:t>者を本研究の研究担当者として本</w:t>
      </w:r>
      <w:r w:rsidR="005B1F29">
        <w:rPr>
          <w:rFonts w:hint="eastAsia"/>
          <w:lang w:eastAsia="zh-TW"/>
        </w:rPr>
        <w:t>研究に参加させるものとする。</w:t>
      </w:r>
    </w:p>
    <w:p w:rsidR="005B1F29" w:rsidRPr="00903B62" w:rsidRDefault="0056664B" w:rsidP="00F84CEF">
      <w:pPr>
        <w:ind w:left="210" w:hangingChars="100" w:hanging="210"/>
      </w:pPr>
      <w:r>
        <w:rPr>
          <w:rFonts w:hint="eastAsia"/>
        </w:rPr>
        <w:t xml:space="preserve">2  </w:t>
      </w:r>
      <w:r w:rsidR="005B1F29" w:rsidRPr="007B7AD0">
        <w:rPr>
          <w:rFonts w:hint="eastAsia"/>
        </w:rPr>
        <w:t>甲及び乙は、相手方の同意を得た上で、</w:t>
      </w:r>
      <w:r w:rsidR="00F84CEF">
        <w:rPr>
          <w:rFonts w:hint="eastAsia"/>
        </w:rPr>
        <w:t>前項</w:t>
      </w:r>
      <w:r w:rsidR="005B1F29" w:rsidRPr="007B7AD0">
        <w:rPr>
          <w:rFonts w:hint="eastAsia"/>
        </w:rPr>
        <w:t>に定める研究担当者の変更、追加又は削減を行うことができるものとする。</w:t>
      </w:r>
    </w:p>
    <w:p w:rsidR="005B1F29" w:rsidRPr="007B7AD0" w:rsidRDefault="005B1F29" w:rsidP="007B7AD0"/>
    <w:p w:rsidR="005B1F29" w:rsidRPr="007B7AD0" w:rsidRDefault="005B1F29" w:rsidP="00CF64CA">
      <w:r w:rsidRPr="007B7AD0">
        <w:rPr>
          <w:rFonts w:hint="eastAsia"/>
        </w:rPr>
        <w:t>（研究協力者）</w:t>
      </w:r>
    </w:p>
    <w:p w:rsidR="005B1F29" w:rsidRDefault="0056664B" w:rsidP="0056664B">
      <w:pPr>
        <w:pStyle w:val="a0"/>
        <w:numPr>
          <w:ilvl w:val="0"/>
          <w:numId w:val="0"/>
        </w:numPr>
        <w:ind w:left="210" w:hangingChars="100" w:hanging="210"/>
      </w:pPr>
      <w:r>
        <w:rPr>
          <w:rFonts w:hint="eastAsia"/>
        </w:rPr>
        <w:t>第</w:t>
      </w:r>
      <w:r w:rsidR="0038459A">
        <w:rPr>
          <w:rFonts w:hint="eastAsia"/>
        </w:rPr>
        <w:t>4</w:t>
      </w:r>
      <w:r>
        <w:rPr>
          <w:rFonts w:hint="eastAsia"/>
        </w:rPr>
        <w:t xml:space="preserve">条　</w:t>
      </w:r>
      <w:r w:rsidR="005B1F29">
        <w:rPr>
          <w:rFonts w:hint="eastAsia"/>
          <w:lang w:eastAsia="zh-TW"/>
        </w:rPr>
        <w:t>甲又は乙は、</w:t>
      </w:r>
      <w:r w:rsidR="005B1F29">
        <w:rPr>
          <w:rFonts w:hint="eastAsia"/>
        </w:rPr>
        <w:t>本</w:t>
      </w:r>
      <w:r w:rsidR="005B1F29">
        <w:rPr>
          <w:rFonts w:hint="eastAsia"/>
          <w:lang w:eastAsia="zh-TW"/>
        </w:rPr>
        <w:t>研究遂行上、研究担当者以外の者の参加</w:t>
      </w:r>
      <w:r w:rsidR="005B1F29">
        <w:rPr>
          <w:rFonts w:hint="eastAsia"/>
        </w:rPr>
        <w:t>又は</w:t>
      </w:r>
      <w:r w:rsidR="005B1F29">
        <w:rPr>
          <w:rFonts w:hint="eastAsia"/>
          <w:lang w:eastAsia="zh-TW"/>
        </w:rPr>
        <w:t>協力を得ることが必要と認めた場合、相手方の同意を得</w:t>
      </w:r>
      <w:r w:rsidR="009001EF">
        <w:rPr>
          <w:rFonts w:hint="eastAsia"/>
          <w:lang w:eastAsia="zh-TW"/>
        </w:rPr>
        <w:t>た上で、当該研究担当者以外の甲又は乙に所属する者（学生等を含む</w:t>
      </w:r>
      <w:r w:rsidR="009001EF">
        <w:rPr>
          <w:rFonts w:hint="eastAsia"/>
        </w:rPr>
        <w:t>。</w:t>
      </w:r>
      <w:r w:rsidR="0038459A">
        <w:rPr>
          <w:rFonts w:hint="eastAsia"/>
          <w:lang w:eastAsia="zh-TW"/>
        </w:rPr>
        <w:t>）を研究協力者として本</w:t>
      </w:r>
      <w:r w:rsidR="005B1F29">
        <w:rPr>
          <w:rFonts w:hint="eastAsia"/>
          <w:lang w:eastAsia="zh-TW"/>
        </w:rPr>
        <w:t>研究に参加させることができる。</w:t>
      </w:r>
    </w:p>
    <w:p w:rsidR="005B1F29" w:rsidRPr="00903B62" w:rsidRDefault="0056664B" w:rsidP="00C54608">
      <w:pPr>
        <w:ind w:left="210" w:hangingChars="100" w:hanging="210"/>
      </w:pPr>
      <w:r>
        <w:rPr>
          <w:rFonts w:hint="eastAsia"/>
        </w:rPr>
        <w:t xml:space="preserve">2  </w:t>
      </w:r>
      <w:r w:rsidR="005B1F29" w:rsidRPr="007B7AD0">
        <w:rPr>
          <w:rFonts w:hint="eastAsia"/>
        </w:rPr>
        <w:t>前項において、研究協力者を参加させた甲又は乙は、研究協力者となる者に本契約の内容を遵守させなければならない。研究協力者による本契約内容の違反は、</w:t>
      </w:r>
      <w:r w:rsidR="006D1BF9">
        <w:rPr>
          <w:rFonts w:hint="eastAsia"/>
        </w:rPr>
        <w:t>相手方及び第三者との関係においては、</w:t>
      </w:r>
      <w:r w:rsidR="005B1F29" w:rsidRPr="007B7AD0">
        <w:rPr>
          <w:rFonts w:hint="eastAsia"/>
        </w:rPr>
        <w:t>当該</w:t>
      </w:r>
      <w:r w:rsidR="00C216B3">
        <w:rPr>
          <w:rFonts w:hint="eastAsia"/>
        </w:rPr>
        <w:t>研究協力者を参加させた甲又は乙が本契約を違反したものとみなす</w:t>
      </w:r>
      <w:r w:rsidR="005B1F29" w:rsidRPr="007B7AD0">
        <w:rPr>
          <w:rFonts w:hint="eastAsia"/>
        </w:rPr>
        <w:t>。</w:t>
      </w:r>
    </w:p>
    <w:p w:rsidR="005B1F29" w:rsidRPr="00C216B3" w:rsidRDefault="005B1F29" w:rsidP="007B7AD0"/>
    <w:p w:rsidR="005B1F29" w:rsidRPr="007B7AD0" w:rsidRDefault="0038459A" w:rsidP="00CF64CA">
      <w:r>
        <w:rPr>
          <w:rFonts w:hint="eastAsia"/>
        </w:rPr>
        <w:t>（本</w:t>
      </w:r>
      <w:r w:rsidR="005B1F29" w:rsidRPr="007B7AD0">
        <w:rPr>
          <w:rFonts w:hint="eastAsia"/>
        </w:rPr>
        <w:t>研究の</w:t>
      </w:r>
      <w:r w:rsidR="00013A94" w:rsidRPr="007B7AD0">
        <w:rPr>
          <w:rFonts w:hint="eastAsia"/>
        </w:rPr>
        <w:t>終了</w:t>
      </w:r>
      <w:r w:rsidR="005B1F29" w:rsidRPr="007B7AD0">
        <w:rPr>
          <w:rFonts w:hint="eastAsia"/>
        </w:rPr>
        <w:t>及び実績報告書の作成）</w:t>
      </w:r>
    </w:p>
    <w:p w:rsidR="005B1F29" w:rsidRDefault="0056664B" w:rsidP="0056664B">
      <w:pPr>
        <w:pStyle w:val="a0"/>
        <w:numPr>
          <w:ilvl w:val="0"/>
          <w:numId w:val="0"/>
        </w:numPr>
        <w:ind w:left="210" w:hangingChars="100" w:hanging="210"/>
      </w:pPr>
      <w:r>
        <w:rPr>
          <w:rFonts w:hint="eastAsia"/>
        </w:rPr>
        <w:t>第</w:t>
      </w:r>
      <w:r w:rsidR="0038459A">
        <w:rPr>
          <w:rFonts w:hint="eastAsia"/>
        </w:rPr>
        <w:t>5</w:t>
      </w:r>
      <w:r>
        <w:rPr>
          <w:rFonts w:hint="eastAsia"/>
        </w:rPr>
        <w:t xml:space="preserve">条　</w:t>
      </w:r>
      <w:r w:rsidR="0038459A">
        <w:rPr>
          <w:rFonts w:hint="eastAsia"/>
        </w:rPr>
        <w:t>本</w:t>
      </w:r>
      <w:r w:rsidR="005B1F29">
        <w:rPr>
          <w:rFonts w:hint="eastAsia"/>
        </w:rPr>
        <w:t>研究は、以下のいずれかの事由が生じた時点において、</w:t>
      </w:r>
      <w:r w:rsidR="00013A94" w:rsidRPr="007B7AD0">
        <w:rPr>
          <w:rFonts w:hint="eastAsia"/>
        </w:rPr>
        <w:t>終了</w:t>
      </w:r>
      <w:r w:rsidR="0038459A">
        <w:rPr>
          <w:rFonts w:hint="eastAsia"/>
        </w:rPr>
        <w:t>するものとする。本</w:t>
      </w:r>
      <w:r w:rsidR="005B1F29">
        <w:rPr>
          <w:rFonts w:hint="eastAsia"/>
        </w:rPr>
        <w:t>研究が</w:t>
      </w:r>
      <w:r w:rsidR="00013A94">
        <w:rPr>
          <w:rFonts w:hint="eastAsia"/>
        </w:rPr>
        <w:t>終了</w:t>
      </w:r>
      <w:r w:rsidR="0038459A">
        <w:rPr>
          <w:rFonts w:hint="eastAsia"/>
        </w:rPr>
        <w:t>した日を、以下「本</w:t>
      </w:r>
      <w:r w:rsidR="005B1F29">
        <w:rPr>
          <w:rFonts w:hint="eastAsia"/>
        </w:rPr>
        <w:t>研究</w:t>
      </w:r>
      <w:r w:rsidR="00013A94">
        <w:rPr>
          <w:rFonts w:hint="eastAsia"/>
        </w:rPr>
        <w:t>終了</w:t>
      </w:r>
      <w:r w:rsidR="005B1F29">
        <w:rPr>
          <w:rFonts w:hint="eastAsia"/>
        </w:rPr>
        <w:t>日」という。</w:t>
      </w:r>
    </w:p>
    <w:p w:rsidR="005B1F29" w:rsidRPr="007B7AD0" w:rsidRDefault="0056664B" w:rsidP="0056664B">
      <w:pPr>
        <w:ind w:left="210"/>
      </w:pPr>
      <w:r>
        <w:rPr>
          <w:rFonts w:hint="eastAsia"/>
        </w:rPr>
        <w:t xml:space="preserve">①　</w:t>
      </w:r>
      <w:r w:rsidR="00C54608">
        <w:rPr>
          <w:rFonts w:hint="eastAsia"/>
        </w:rPr>
        <w:t>第</w:t>
      </w:r>
      <w:r w:rsidR="00C54608">
        <w:rPr>
          <w:rFonts w:hint="eastAsia"/>
        </w:rPr>
        <w:t>1</w:t>
      </w:r>
      <w:r w:rsidR="0038459A">
        <w:rPr>
          <w:rFonts w:hint="eastAsia"/>
        </w:rPr>
        <w:t>条記載</w:t>
      </w:r>
      <w:r w:rsidR="005B1F29" w:rsidRPr="007B7AD0">
        <w:rPr>
          <w:rFonts w:hint="eastAsia"/>
        </w:rPr>
        <w:t>の研究</w:t>
      </w:r>
      <w:r w:rsidR="00FE1AE3" w:rsidRPr="007B7AD0">
        <w:rPr>
          <w:rFonts w:hint="eastAsia"/>
        </w:rPr>
        <w:t>目的</w:t>
      </w:r>
      <w:r w:rsidR="005B1F29" w:rsidRPr="007B7AD0">
        <w:rPr>
          <w:rFonts w:hint="eastAsia"/>
        </w:rPr>
        <w:t>が達成又は実現されたと甲及び乙が合意したこと</w:t>
      </w:r>
    </w:p>
    <w:p w:rsidR="005B1F29" w:rsidRPr="007B7AD0" w:rsidRDefault="0056664B" w:rsidP="0056664B">
      <w:pPr>
        <w:ind w:leftChars="100" w:left="420" w:hangingChars="100" w:hanging="210"/>
      </w:pPr>
      <w:r>
        <w:rPr>
          <w:rFonts w:hint="eastAsia"/>
        </w:rPr>
        <w:t xml:space="preserve">②　</w:t>
      </w:r>
      <w:r w:rsidR="00C54608">
        <w:rPr>
          <w:rFonts w:hint="eastAsia"/>
        </w:rPr>
        <w:t>第</w:t>
      </w:r>
      <w:r w:rsidR="00C54608">
        <w:rPr>
          <w:rFonts w:hint="eastAsia"/>
        </w:rPr>
        <w:t>1</w:t>
      </w:r>
      <w:r w:rsidR="0038459A">
        <w:rPr>
          <w:rFonts w:hint="eastAsia"/>
        </w:rPr>
        <w:t>条</w:t>
      </w:r>
      <w:r w:rsidR="005B1F29" w:rsidRPr="007B7AD0">
        <w:rPr>
          <w:rFonts w:hint="eastAsia"/>
        </w:rPr>
        <w:t>記載の研究</w:t>
      </w:r>
      <w:r w:rsidR="00FE1AE3" w:rsidRPr="007B7AD0">
        <w:rPr>
          <w:rFonts w:hint="eastAsia"/>
        </w:rPr>
        <w:t>目的</w:t>
      </w:r>
      <w:r w:rsidR="005B1F29" w:rsidRPr="007B7AD0">
        <w:rPr>
          <w:rFonts w:hint="eastAsia"/>
        </w:rPr>
        <w:t>の達成又は実現が不可能又は著しく困難であることが判明し、甲及び乙がその旨合意したこと</w:t>
      </w:r>
    </w:p>
    <w:p w:rsidR="005B1F29" w:rsidRDefault="0056664B" w:rsidP="00C216B3">
      <w:pPr>
        <w:ind w:left="210"/>
      </w:pPr>
      <w:r>
        <w:rPr>
          <w:rFonts w:hint="eastAsia"/>
        </w:rPr>
        <w:t xml:space="preserve">③　</w:t>
      </w:r>
      <w:r w:rsidR="00C54608">
        <w:rPr>
          <w:rFonts w:hint="eastAsia"/>
        </w:rPr>
        <w:t>第</w:t>
      </w:r>
      <w:r w:rsidR="00C54608">
        <w:rPr>
          <w:rFonts w:hint="eastAsia"/>
        </w:rPr>
        <w:t>1</w:t>
      </w:r>
      <w:r w:rsidR="00C216B3">
        <w:rPr>
          <w:rFonts w:hint="eastAsia"/>
        </w:rPr>
        <w:t>条</w:t>
      </w:r>
      <w:r w:rsidR="0038459A">
        <w:rPr>
          <w:rFonts w:hint="eastAsia"/>
        </w:rPr>
        <w:t>記載</w:t>
      </w:r>
      <w:r w:rsidR="005B1F29" w:rsidRPr="007B7AD0">
        <w:rPr>
          <w:rFonts w:hint="eastAsia"/>
        </w:rPr>
        <w:t>の研究期間の満了</w:t>
      </w:r>
      <w:r w:rsidR="006A23E2">
        <w:rPr>
          <w:rFonts w:hint="eastAsia"/>
        </w:rPr>
        <w:t>により本研究が終了したこと</w:t>
      </w:r>
    </w:p>
    <w:p w:rsidR="00C54608" w:rsidRDefault="00C54608" w:rsidP="00C216B3">
      <w:pPr>
        <w:ind w:left="210"/>
      </w:pPr>
      <w:r>
        <w:rPr>
          <w:rFonts w:hint="eastAsia"/>
        </w:rPr>
        <w:t>④　第</w:t>
      </w:r>
      <w:r>
        <w:rPr>
          <w:rFonts w:hint="eastAsia"/>
        </w:rPr>
        <w:t>11</w:t>
      </w:r>
      <w:r w:rsidR="006A23E2">
        <w:rPr>
          <w:rFonts w:hint="eastAsia"/>
        </w:rPr>
        <w:t>条記載の研究の</w:t>
      </w:r>
      <w:r>
        <w:rPr>
          <w:rFonts w:hint="eastAsia"/>
        </w:rPr>
        <w:t>中止</w:t>
      </w:r>
      <w:r w:rsidR="006A23E2">
        <w:rPr>
          <w:rFonts w:hint="eastAsia"/>
        </w:rPr>
        <w:t>をしたこと</w:t>
      </w:r>
    </w:p>
    <w:p w:rsidR="005B1F29" w:rsidRPr="00903B62" w:rsidRDefault="0056664B" w:rsidP="00C54608">
      <w:pPr>
        <w:ind w:left="210" w:hangingChars="100" w:hanging="210"/>
      </w:pPr>
      <w:r>
        <w:rPr>
          <w:rFonts w:hint="eastAsia"/>
        </w:rPr>
        <w:t xml:space="preserve">2  </w:t>
      </w:r>
      <w:r w:rsidR="0038459A">
        <w:rPr>
          <w:rFonts w:hint="eastAsia"/>
        </w:rPr>
        <w:t>甲及び乙は、双方協力して、本</w:t>
      </w:r>
      <w:r w:rsidR="005B1F29" w:rsidRPr="007B7AD0">
        <w:rPr>
          <w:rFonts w:hint="eastAsia"/>
        </w:rPr>
        <w:t>研究の研究期間中に得られた研究</w:t>
      </w:r>
      <w:r w:rsidR="00783F8E">
        <w:rPr>
          <w:rFonts w:hint="eastAsia"/>
        </w:rPr>
        <w:t>の</w:t>
      </w:r>
      <w:r w:rsidR="0038459A">
        <w:rPr>
          <w:rFonts w:hint="eastAsia"/>
        </w:rPr>
        <w:t>成果について、本</w:t>
      </w:r>
      <w:r w:rsidR="005B1F29" w:rsidRPr="007B7AD0">
        <w:rPr>
          <w:rFonts w:hint="eastAsia"/>
        </w:rPr>
        <w:t>研究</w:t>
      </w:r>
      <w:r w:rsidR="00013A94" w:rsidRPr="007B7AD0">
        <w:rPr>
          <w:rFonts w:hint="eastAsia"/>
        </w:rPr>
        <w:t>終了</w:t>
      </w:r>
      <w:r w:rsidR="005B1F29" w:rsidRPr="007B7AD0">
        <w:rPr>
          <w:rFonts w:hint="eastAsia"/>
        </w:rPr>
        <w:t>日後</w:t>
      </w:r>
      <w:r w:rsidR="005B1F29" w:rsidRPr="007B7AD0">
        <w:rPr>
          <w:rFonts w:hint="eastAsia"/>
        </w:rPr>
        <w:t>30</w:t>
      </w:r>
      <w:r w:rsidR="005B1F29" w:rsidRPr="007B7AD0">
        <w:rPr>
          <w:rFonts w:hint="eastAsia"/>
        </w:rPr>
        <w:t>日以内、</w:t>
      </w:r>
      <w:r w:rsidR="00C427F9" w:rsidRPr="007B7AD0">
        <w:rPr>
          <w:rFonts w:hint="eastAsia"/>
        </w:rPr>
        <w:t>及</w:t>
      </w:r>
      <w:r w:rsidR="0038459A">
        <w:rPr>
          <w:rFonts w:hint="eastAsia"/>
        </w:rPr>
        <w:t>び本</w:t>
      </w:r>
      <w:r w:rsidR="005B1F29" w:rsidRPr="007B7AD0">
        <w:rPr>
          <w:rFonts w:hint="eastAsia"/>
        </w:rPr>
        <w:t>研究の研究期間中で必要と認められる時に実績報告書をとりまとめるものとする。</w:t>
      </w:r>
    </w:p>
    <w:p w:rsidR="005B1F29" w:rsidRPr="007B7AD0" w:rsidRDefault="005B1F29" w:rsidP="007B7AD0"/>
    <w:p w:rsidR="005B1F29" w:rsidRPr="007B7AD0" w:rsidRDefault="005B1F29" w:rsidP="00CF64CA">
      <w:r w:rsidRPr="007B7AD0">
        <w:rPr>
          <w:rFonts w:hint="eastAsia"/>
        </w:rPr>
        <w:t>（研究費の負担）</w:t>
      </w:r>
    </w:p>
    <w:p w:rsidR="005B1F29" w:rsidRDefault="0056664B" w:rsidP="0056664B">
      <w:pPr>
        <w:pStyle w:val="a0"/>
        <w:numPr>
          <w:ilvl w:val="0"/>
          <w:numId w:val="0"/>
        </w:numPr>
        <w:ind w:left="170" w:hanging="170"/>
      </w:pPr>
      <w:r>
        <w:rPr>
          <w:rFonts w:hint="eastAsia"/>
        </w:rPr>
        <w:t>第</w:t>
      </w:r>
      <w:r w:rsidR="0038459A">
        <w:rPr>
          <w:rFonts w:hint="eastAsia"/>
        </w:rPr>
        <w:t>6</w:t>
      </w:r>
      <w:r>
        <w:rPr>
          <w:rFonts w:hint="eastAsia"/>
        </w:rPr>
        <w:t xml:space="preserve">条　</w:t>
      </w:r>
      <w:r w:rsidR="005B1F29">
        <w:rPr>
          <w:rFonts w:hint="eastAsia"/>
          <w:lang w:eastAsia="zh-TW"/>
        </w:rPr>
        <w:t>乙は、本研究の実施に</w:t>
      </w:r>
      <w:r w:rsidR="0038459A">
        <w:rPr>
          <w:rFonts w:hint="eastAsia"/>
          <w:lang w:eastAsia="zh-TW"/>
        </w:rPr>
        <w:t>必要な以下の研究費を負担するものとする。</w:t>
      </w:r>
    </w:p>
    <w:p w:rsidR="005B1F29" w:rsidRPr="00FC5BE6" w:rsidRDefault="00C54608" w:rsidP="00C54608">
      <w:pPr>
        <w:ind w:leftChars="100" w:left="420" w:hangingChars="100" w:hanging="210"/>
      </w:pPr>
      <w:r>
        <w:rPr>
          <w:rFonts w:hint="eastAsia"/>
        </w:rPr>
        <w:t xml:space="preserve">①　</w:t>
      </w:r>
      <w:r w:rsidR="00F67BDA" w:rsidRPr="007B7AD0">
        <w:rPr>
          <w:rFonts w:hint="eastAsia"/>
        </w:rPr>
        <w:t>甲の施設・設備の維持・管理に必要な経常経費等を除く、</w:t>
      </w:r>
      <w:r w:rsidR="005B1F29" w:rsidRPr="007B7AD0">
        <w:rPr>
          <w:rFonts w:hint="eastAsia"/>
        </w:rPr>
        <w:t>謝金、旅費、設備費、消</w:t>
      </w:r>
      <w:r w:rsidR="005B1F29" w:rsidRPr="007B7AD0">
        <w:rPr>
          <w:rFonts w:hint="eastAsia"/>
        </w:rPr>
        <w:lastRenderedPageBreak/>
        <w:t>耗品費</w:t>
      </w:r>
      <w:r w:rsidR="00CC0A51" w:rsidRPr="007B7AD0">
        <w:rPr>
          <w:rFonts w:hint="eastAsia"/>
        </w:rPr>
        <w:t>及び</w:t>
      </w:r>
      <w:r w:rsidR="0038459A">
        <w:rPr>
          <w:rFonts w:hint="eastAsia"/>
        </w:rPr>
        <w:t>光熱水料等の本</w:t>
      </w:r>
      <w:r w:rsidR="005B1F29" w:rsidRPr="007B7AD0">
        <w:rPr>
          <w:rFonts w:hint="eastAsia"/>
        </w:rPr>
        <w:t>研究遂行に直接必要な経費に相当する額</w:t>
      </w:r>
      <w:r w:rsidR="00D37AAC" w:rsidRPr="007B7AD0">
        <w:rPr>
          <w:rFonts w:hint="eastAsia"/>
        </w:rPr>
        <w:t>、並びに甲の規則により定める</w:t>
      </w:r>
      <w:r w:rsidR="00F61609">
        <w:rPr>
          <w:rFonts w:hint="eastAsia"/>
        </w:rPr>
        <w:t>間接経費</w:t>
      </w:r>
      <w:r w:rsidR="00D37AAC" w:rsidRPr="007B7AD0">
        <w:rPr>
          <w:rFonts w:hint="eastAsia"/>
        </w:rPr>
        <w:t>を合算した額</w:t>
      </w:r>
    </w:p>
    <w:p w:rsidR="005B1F29" w:rsidRPr="00903B62" w:rsidRDefault="0056664B" w:rsidP="00C54608">
      <w:pPr>
        <w:ind w:left="210" w:hangingChars="100" w:hanging="210"/>
      </w:pPr>
      <w:r>
        <w:rPr>
          <w:rFonts w:hint="eastAsia"/>
        </w:rPr>
        <w:t xml:space="preserve">2  </w:t>
      </w:r>
      <w:r w:rsidR="005B1F29" w:rsidRPr="007B7AD0">
        <w:rPr>
          <w:rFonts w:hint="eastAsia"/>
        </w:rPr>
        <w:t>第</w:t>
      </w:r>
      <w:r w:rsidR="006D1BF9">
        <w:rPr>
          <w:rFonts w:hint="eastAsia"/>
        </w:rPr>
        <w:t>3</w:t>
      </w:r>
      <w:r w:rsidR="005B1F29" w:rsidRPr="007B7AD0">
        <w:rPr>
          <w:rFonts w:hint="eastAsia"/>
        </w:rPr>
        <w:t>条第</w:t>
      </w:r>
      <w:r w:rsidR="00F84CEF">
        <w:rPr>
          <w:rFonts w:hint="eastAsia"/>
        </w:rPr>
        <w:t>2</w:t>
      </w:r>
      <w:r w:rsidR="005B1F29" w:rsidRPr="007B7AD0">
        <w:rPr>
          <w:rFonts w:hint="eastAsia"/>
        </w:rPr>
        <w:t>項により研究担当者数が削減された場合で</w:t>
      </w:r>
      <w:r w:rsidR="00C55959" w:rsidRPr="007B7AD0">
        <w:rPr>
          <w:rFonts w:hint="eastAsia"/>
        </w:rPr>
        <w:t>あって</w:t>
      </w:r>
      <w:r w:rsidR="005B1F29" w:rsidRPr="007B7AD0">
        <w:rPr>
          <w:rFonts w:hint="eastAsia"/>
        </w:rPr>
        <w:t>も、次条第</w:t>
      </w:r>
      <w:r w:rsidR="005B1F29" w:rsidRPr="007B7AD0">
        <w:rPr>
          <w:rFonts w:hint="eastAsia"/>
        </w:rPr>
        <w:t>1</w:t>
      </w:r>
      <w:r w:rsidR="005B1F29" w:rsidRPr="007B7AD0">
        <w:rPr>
          <w:rFonts w:hint="eastAsia"/>
        </w:rPr>
        <w:t>項の規定により支払われた研究</w:t>
      </w:r>
      <w:r w:rsidR="00F84CEF">
        <w:rPr>
          <w:rFonts w:hint="eastAsia"/>
        </w:rPr>
        <w:t>費</w:t>
      </w:r>
      <w:r w:rsidR="005B1F29" w:rsidRPr="007B7AD0">
        <w:rPr>
          <w:rFonts w:hint="eastAsia"/>
        </w:rPr>
        <w:t>は返還されない</w:t>
      </w:r>
      <w:r w:rsidR="00C55959" w:rsidRPr="007B7AD0">
        <w:rPr>
          <w:rFonts w:hint="eastAsia"/>
        </w:rPr>
        <w:t>ものとする</w:t>
      </w:r>
      <w:r w:rsidR="00A52E4C">
        <w:rPr>
          <w:rFonts w:hint="eastAsia"/>
        </w:rPr>
        <w:t>。</w:t>
      </w:r>
    </w:p>
    <w:p w:rsidR="005B1F29" w:rsidRPr="007B7AD0" w:rsidRDefault="005B1F29" w:rsidP="007B7AD0"/>
    <w:p w:rsidR="005B1F29" w:rsidRPr="007B7AD0" w:rsidRDefault="005B1F29" w:rsidP="00CF64CA">
      <w:r w:rsidRPr="007B7AD0">
        <w:rPr>
          <w:rFonts w:hint="eastAsia"/>
        </w:rPr>
        <w:t>（研究費の支払）</w:t>
      </w:r>
    </w:p>
    <w:p w:rsidR="005B1F29" w:rsidRDefault="0056664B" w:rsidP="0038459A">
      <w:pPr>
        <w:pStyle w:val="a0"/>
        <w:numPr>
          <w:ilvl w:val="0"/>
          <w:numId w:val="0"/>
        </w:numPr>
        <w:ind w:left="170" w:hanging="170"/>
      </w:pPr>
      <w:r>
        <w:rPr>
          <w:rFonts w:hint="eastAsia"/>
        </w:rPr>
        <w:t>第</w:t>
      </w:r>
      <w:r w:rsidR="0038459A">
        <w:rPr>
          <w:rFonts w:hint="eastAsia"/>
        </w:rPr>
        <w:t>7</w:t>
      </w:r>
      <w:r>
        <w:rPr>
          <w:rFonts w:hint="eastAsia"/>
        </w:rPr>
        <w:t xml:space="preserve">条　</w:t>
      </w:r>
      <w:r w:rsidR="0038459A">
        <w:rPr>
          <w:rFonts w:hint="eastAsia"/>
          <w:lang w:eastAsia="zh-TW"/>
        </w:rPr>
        <w:t>乙は、</w:t>
      </w:r>
      <w:r w:rsidR="0093589D">
        <w:rPr>
          <w:rFonts w:hint="eastAsia"/>
        </w:rPr>
        <w:t>別紙</w:t>
      </w:r>
      <w:r w:rsidR="0093589D">
        <w:rPr>
          <w:rFonts w:hint="eastAsia"/>
        </w:rPr>
        <w:t>1.1</w:t>
      </w:r>
      <w:r w:rsidR="005B1F29">
        <w:rPr>
          <w:rFonts w:hint="eastAsia"/>
          <w:lang w:eastAsia="zh-TW"/>
        </w:rPr>
        <w:t>に掲げる研究費を、甲の発行する</w:t>
      </w:r>
      <w:r w:rsidR="005B1F29">
        <w:rPr>
          <w:rFonts w:hint="eastAsia"/>
        </w:rPr>
        <w:t>請求書</w:t>
      </w:r>
      <w:r w:rsidR="005B1F29">
        <w:rPr>
          <w:rFonts w:hint="eastAsia"/>
          <w:lang w:eastAsia="zh-TW"/>
        </w:rPr>
        <w:t>に従って、</w:t>
      </w:r>
      <w:r w:rsidR="0033018A" w:rsidRPr="0033018A">
        <w:rPr>
          <w:rFonts w:hint="eastAsia"/>
          <w:lang w:eastAsia="zh-TW"/>
        </w:rPr>
        <w:t>請求書を受領した日の翌月末日</w:t>
      </w:r>
      <w:r w:rsidR="005B1F29">
        <w:rPr>
          <w:rFonts w:hint="eastAsia"/>
          <w:lang w:eastAsia="zh-TW"/>
        </w:rPr>
        <w:t>までに支払わなければならない。</w:t>
      </w:r>
      <w:r w:rsidR="0033018A">
        <w:rPr>
          <w:rFonts w:hint="eastAsia"/>
        </w:rPr>
        <w:t>た</w:t>
      </w:r>
      <w:r w:rsidR="0033018A" w:rsidRPr="0033018A">
        <w:rPr>
          <w:rFonts w:hint="eastAsia"/>
          <w:lang w:eastAsia="zh-TW"/>
        </w:rPr>
        <w:t>だし、甲が別途支払期限を定めた場合には、この限りでない。</w:t>
      </w:r>
    </w:p>
    <w:p w:rsidR="005B1F29" w:rsidRPr="00903B62" w:rsidRDefault="0056664B" w:rsidP="00C54608">
      <w:pPr>
        <w:ind w:left="210" w:hangingChars="100" w:hanging="210"/>
      </w:pPr>
      <w:r>
        <w:rPr>
          <w:rFonts w:hint="eastAsia"/>
        </w:rPr>
        <w:t xml:space="preserve">2  </w:t>
      </w:r>
      <w:r w:rsidR="005B1F29" w:rsidRPr="007B7AD0">
        <w:rPr>
          <w:rFonts w:hint="eastAsia"/>
        </w:rPr>
        <w:t>乙が前項に規定される支払期限までに前項の研究費を支払わないときは、支払期限の翌日から支払日までの日数に応じ、その未払額に年</w:t>
      </w:r>
      <w:r w:rsidR="005B1F29" w:rsidRPr="007B7AD0">
        <w:rPr>
          <w:rFonts w:hint="eastAsia"/>
        </w:rPr>
        <w:t>5</w:t>
      </w:r>
      <w:r w:rsidR="005B1F29" w:rsidRPr="007B7AD0">
        <w:rPr>
          <w:rFonts w:hint="eastAsia"/>
        </w:rPr>
        <w:t>％の割合で計算した延滞金を、甲は乙に対して請求できるものと</w:t>
      </w:r>
      <w:r w:rsidR="00A624F8">
        <w:rPr>
          <w:rFonts w:hint="eastAsia"/>
        </w:rPr>
        <w:t>する。</w:t>
      </w:r>
    </w:p>
    <w:p w:rsidR="005B1F29" w:rsidRPr="007B7AD0" w:rsidRDefault="005B1F29" w:rsidP="007B7AD0"/>
    <w:p w:rsidR="005B1F29" w:rsidRPr="007B7AD0" w:rsidRDefault="005B1F29" w:rsidP="00CF64CA">
      <w:r w:rsidRPr="007B7AD0">
        <w:rPr>
          <w:rFonts w:hint="eastAsia"/>
        </w:rPr>
        <w:t>（経理）</w:t>
      </w:r>
    </w:p>
    <w:p w:rsidR="005B1F29" w:rsidRDefault="0056664B" w:rsidP="0056664B">
      <w:pPr>
        <w:pStyle w:val="a0"/>
        <w:numPr>
          <w:ilvl w:val="0"/>
          <w:numId w:val="0"/>
        </w:numPr>
        <w:ind w:left="170" w:hanging="170"/>
      </w:pPr>
      <w:r>
        <w:rPr>
          <w:rFonts w:hint="eastAsia"/>
        </w:rPr>
        <w:t>第</w:t>
      </w:r>
      <w:r w:rsidR="0038459A">
        <w:rPr>
          <w:rFonts w:hint="eastAsia"/>
        </w:rPr>
        <w:t>8</w:t>
      </w:r>
      <w:r>
        <w:rPr>
          <w:rFonts w:hint="eastAsia"/>
        </w:rPr>
        <w:t xml:space="preserve">条　</w:t>
      </w:r>
      <w:r w:rsidR="0093589D">
        <w:rPr>
          <w:rFonts w:hint="eastAsia"/>
        </w:rPr>
        <w:t>前条</w:t>
      </w:r>
      <w:r w:rsidR="005B1F29">
        <w:rPr>
          <w:rFonts w:hint="eastAsia"/>
          <w:lang w:eastAsia="zh-TW"/>
        </w:rPr>
        <w:t>の研究費の経理は甲が行う。</w:t>
      </w:r>
    </w:p>
    <w:p w:rsidR="001F0607" w:rsidRPr="009226AA" w:rsidRDefault="0056664B" w:rsidP="0056664B">
      <w:pPr>
        <w:pStyle w:val="a0"/>
        <w:numPr>
          <w:ilvl w:val="0"/>
          <w:numId w:val="0"/>
        </w:numPr>
        <w:ind w:left="170" w:hanging="170"/>
      </w:pPr>
      <w:r>
        <w:rPr>
          <w:rFonts w:hint="eastAsia"/>
        </w:rPr>
        <w:t xml:space="preserve">2  </w:t>
      </w:r>
      <w:r w:rsidR="00C828EC">
        <w:rPr>
          <w:rFonts w:hint="eastAsia"/>
        </w:rPr>
        <w:t>甲は乙から</w:t>
      </w:r>
      <w:r w:rsidR="00E00989">
        <w:rPr>
          <w:rFonts w:hint="eastAsia"/>
        </w:rPr>
        <w:t>、前項研究費の経理に係る</w:t>
      </w:r>
      <w:r w:rsidR="00787401">
        <w:rPr>
          <w:rFonts w:hint="eastAsia"/>
        </w:rPr>
        <w:t>書類の</w:t>
      </w:r>
      <w:r w:rsidR="00C828EC">
        <w:rPr>
          <w:rFonts w:hint="eastAsia"/>
        </w:rPr>
        <w:t>閲覧の申し出があった場合、閲覧の日程及び</w:t>
      </w:r>
      <w:r w:rsidR="001F0607" w:rsidRPr="009226AA">
        <w:rPr>
          <w:rFonts w:hint="eastAsia"/>
        </w:rPr>
        <w:t>対象となる書類の範囲につき乙と協議の上、これに応じるものとする。</w:t>
      </w:r>
    </w:p>
    <w:p w:rsidR="005B1F29" w:rsidRPr="007B7AD0" w:rsidRDefault="005B1F29" w:rsidP="007B7AD0"/>
    <w:p w:rsidR="005B1F29" w:rsidRPr="007B7AD0" w:rsidRDefault="005B1F29" w:rsidP="00CF64CA">
      <w:r w:rsidRPr="007B7AD0">
        <w:rPr>
          <w:rFonts w:hint="eastAsia"/>
        </w:rPr>
        <w:t>（研究費により取得した設備等の帰属）</w:t>
      </w:r>
    </w:p>
    <w:p w:rsidR="005B1F29" w:rsidRDefault="0056664B" w:rsidP="0038459A">
      <w:pPr>
        <w:pStyle w:val="a0"/>
        <w:numPr>
          <w:ilvl w:val="0"/>
          <w:numId w:val="0"/>
        </w:numPr>
        <w:ind w:left="170" w:hanging="170"/>
      </w:pPr>
      <w:r>
        <w:rPr>
          <w:rFonts w:hint="eastAsia"/>
        </w:rPr>
        <w:t>第</w:t>
      </w:r>
      <w:r w:rsidR="0038459A">
        <w:rPr>
          <w:rFonts w:hint="eastAsia"/>
        </w:rPr>
        <w:t>9</w:t>
      </w:r>
      <w:r>
        <w:rPr>
          <w:rFonts w:hint="eastAsia"/>
        </w:rPr>
        <w:t xml:space="preserve">条　</w:t>
      </w:r>
      <w:r w:rsidR="0093589D">
        <w:rPr>
          <w:rFonts w:hint="eastAsia"/>
        </w:rPr>
        <w:t>別紙</w:t>
      </w:r>
      <w:r w:rsidR="0093589D">
        <w:rPr>
          <w:rFonts w:hint="eastAsia"/>
        </w:rPr>
        <w:t>1.1</w:t>
      </w:r>
      <w:r w:rsidR="0075129D">
        <w:rPr>
          <w:rFonts w:hint="eastAsia"/>
          <w:lang w:eastAsia="zh-TW"/>
        </w:rPr>
        <w:t>に掲げる研究費により取得した施設・設備</w:t>
      </w:r>
      <w:r w:rsidR="0075129D">
        <w:rPr>
          <w:rFonts w:hint="eastAsia"/>
        </w:rPr>
        <w:t>・</w:t>
      </w:r>
      <w:r w:rsidR="005B1F29">
        <w:rPr>
          <w:rFonts w:hint="eastAsia"/>
          <w:lang w:eastAsia="zh-TW"/>
        </w:rPr>
        <w:t>備品等は、</w:t>
      </w:r>
      <w:r w:rsidR="00C54608">
        <w:rPr>
          <w:rFonts w:hint="eastAsia"/>
        </w:rPr>
        <w:t>書面による別段の取決めがある場合を除き、</w:t>
      </w:r>
      <w:r w:rsidR="005B1F29">
        <w:rPr>
          <w:rFonts w:hint="eastAsia"/>
          <w:lang w:eastAsia="zh-TW"/>
        </w:rPr>
        <w:t>全て甲に帰属するものとする。</w:t>
      </w:r>
    </w:p>
    <w:p w:rsidR="005B1F29" w:rsidRPr="00C54608" w:rsidRDefault="005B1F29" w:rsidP="007B7AD0"/>
    <w:p w:rsidR="0056664B" w:rsidRDefault="005B1F29" w:rsidP="0056664B">
      <w:r w:rsidRPr="007B7AD0">
        <w:rPr>
          <w:rFonts w:hint="eastAsia"/>
        </w:rPr>
        <w:t>（施設及び設備の提供等）</w:t>
      </w:r>
    </w:p>
    <w:p w:rsidR="005B1F29" w:rsidRDefault="0056664B" w:rsidP="0056664B">
      <w:r>
        <w:rPr>
          <w:rFonts w:hint="eastAsia"/>
        </w:rPr>
        <w:t>第</w:t>
      </w:r>
      <w:r w:rsidR="0038459A">
        <w:rPr>
          <w:rFonts w:hint="eastAsia"/>
        </w:rPr>
        <w:t>10</w:t>
      </w:r>
      <w:r>
        <w:rPr>
          <w:rFonts w:hint="eastAsia"/>
        </w:rPr>
        <w:t xml:space="preserve">条　</w:t>
      </w:r>
      <w:r w:rsidR="005B1F29">
        <w:rPr>
          <w:rFonts w:hint="eastAsia"/>
          <w:lang w:eastAsia="zh-TW"/>
        </w:rPr>
        <w:t>甲</w:t>
      </w:r>
      <w:r w:rsidR="008E5884">
        <w:rPr>
          <w:rFonts w:hint="eastAsia"/>
        </w:rPr>
        <w:t>及び乙</w:t>
      </w:r>
      <w:r w:rsidR="00A624F8">
        <w:rPr>
          <w:rFonts w:hint="eastAsia"/>
          <w:lang w:eastAsia="zh-TW"/>
        </w:rPr>
        <w:t>は、</w:t>
      </w:r>
      <w:r w:rsidR="00275749">
        <w:rPr>
          <w:rFonts w:hint="eastAsia"/>
        </w:rPr>
        <w:t>自己の</w:t>
      </w:r>
      <w:r w:rsidR="005B1F29">
        <w:rPr>
          <w:rFonts w:hint="eastAsia"/>
          <w:lang w:eastAsia="zh-TW"/>
        </w:rPr>
        <w:t>施</w:t>
      </w:r>
      <w:r w:rsidR="0038459A">
        <w:rPr>
          <w:rFonts w:hint="eastAsia"/>
          <w:lang w:eastAsia="zh-TW"/>
        </w:rPr>
        <w:t>設・設備を本</w:t>
      </w:r>
      <w:r w:rsidR="005B1F29">
        <w:rPr>
          <w:rFonts w:hint="eastAsia"/>
          <w:lang w:eastAsia="zh-TW"/>
        </w:rPr>
        <w:t>研究の用に供するものとする。</w:t>
      </w:r>
    </w:p>
    <w:p w:rsidR="005B1F29" w:rsidRPr="00903B62" w:rsidRDefault="0056664B" w:rsidP="00C54608">
      <w:pPr>
        <w:ind w:left="210" w:hangingChars="100" w:hanging="210"/>
      </w:pPr>
      <w:r>
        <w:rPr>
          <w:rFonts w:hint="eastAsia"/>
        </w:rPr>
        <w:t xml:space="preserve">2  </w:t>
      </w:r>
      <w:r w:rsidR="0038459A">
        <w:rPr>
          <w:rFonts w:hint="eastAsia"/>
        </w:rPr>
        <w:t>甲は、本</w:t>
      </w:r>
      <w:r w:rsidR="00A624F8">
        <w:rPr>
          <w:rFonts w:hint="eastAsia"/>
        </w:rPr>
        <w:t>研究の用に供するため、</w:t>
      </w:r>
      <w:r w:rsidR="005B1F29" w:rsidRPr="007B7AD0">
        <w:rPr>
          <w:rFonts w:hint="eastAsia"/>
        </w:rPr>
        <w:t>乙の所有に係る設備を乙の同意を得て無償で受け入れ、共同で使用するものとする。この場合、甲乙の</w:t>
      </w:r>
      <w:r w:rsidR="007C2502" w:rsidRPr="007B7AD0">
        <w:rPr>
          <w:rFonts w:hint="eastAsia"/>
        </w:rPr>
        <w:t>合</w:t>
      </w:r>
      <w:r w:rsidR="005B1F29" w:rsidRPr="007B7AD0">
        <w:rPr>
          <w:rFonts w:hint="eastAsia"/>
        </w:rPr>
        <w:t>意により当該設備の所有権を無償で甲に移転できる</w:t>
      </w:r>
      <w:r w:rsidR="00D50E1B" w:rsidRPr="007B7AD0">
        <w:rPr>
          <w:rFonts w:hint="eastAsia"/>
        </w:rPr>
        <w:t>ものとする</w:t>
      </w:r>
      <w:r w:rsidR="005B1F29" w:rsidRPr="007B7AD0">
        <w:rPr>
          <w:rFonts w:hint="eastAsia"/>
        </w:rPr>
        <w:t>。なお、甲は乙から受け入れた設備について、その据付完了の時から返還に係る作業が開始される時まで善良なる管理者の注意義務をもってその保管にあたらなければならない。</w:t>
      </w:r>
    </w:p>
    <w:p w:rsidR="005B1F29" w:rsidRPr="00903B62" w:rsidRDefault="0056664B" w:rsidP="0056664B">
      <w:r>
        <w:rPr>
          <w:rFonts w:hint="eastAsia"/>
        </w:rPr>
        <w:t xml:space="preserve">3  </w:t>
      </w:r>
      <w:r w:rsidR="005B1F29" w:rsidRPr="007B7AD0">
        <w:rPr>
          <w:rFonts w:hint="eastAsia"/>
        </w:rPr>
        <w:t>前項に規定する設備の搬入、据付け、撤去及び搬出に要する経費は、乙の負担とする。</w:t>
      </w:r>
    </w:p>
    <w:p w:rsidR="005B1F29" w:rsidRPr="0056664B" w:rsidRDefault="005B1F29" w:rsidP="007B7AD0"/>
    <w:p w:rsidR="005B1F29" w:rsidRPr="007B7AD0" w:rsidRDefault="005B1F29" w:rsidP="00CF64CA">
      <w:r w:rsidRPr="007B7AD0">
        <w:rPr>
          <w:rFonts w:hint="eastAsia"/>
        </w:rPr>
        <w:t>（研究の中止又は期間の延長）</w:t>
      </w:r>
    </w:p>
    <w:p w:rsidR="005B1F29" w:rsidRDefault="0056664B" w:rsidP="0056664B">
      <w:pPr>
        <w:pStyle w:val="a0"/>
        <w:numPr>
          <w:ilvl w:val="0"/>
          <w:numId w:val="0"/>
        </w:numPr>
        <w:ind w:left="210" w:hangingChars="100" w:hanging="210"/>
      </w:pPr>
      <w:r>
        <w:rPr>
          <w:rFonts w:hint="eastAsia"/>
        </w:rPr>
        <w:t>第</w:t>
      </w:r>
      <w:r w:rsidR="0038459A">
        <w:rPr>
          <w:rFonts w:hint="eastAsia"/>
        </w:rPr>
        <w:t>11</w:t>
      </w:r>
      <w:r>
        <w:rPr>
          <w:rFonts w:hint="eastAsia"/>
        </w:rPr>
        <w:t xml:space="preserve">条　</w:t>
      </w:r>
      <w:r w:rsidR="005B1F29">
        <w:rPr>
          <w:rFonts w:hint="eastAsia"/>
          <w:lang w:eastAsia="zh-TW"/>
        </w:rPr>
        <w:t>天災その他</w:t>
      </w:r>
      <w:r w:rsidR="00577AE4">
        <w:rPr>
          <w:rFonts w:hint="eastAsia"/>
        </w:rPr>
        <w:t>の不可抗力又は</w:t>
      </w:r>
      <w:r w:rsidR="001750AE">
        <w:rPr>
          <w:rFonts w:hint="eastAsia"/>
        </w:rPr>
        <w:t>止</w:t>
      </w:r>
      <w:r w:rsidR="005B1F29">
        <w:rPr>
          <w:rFonts w:hint="eastAsia"/>
          <w:lang w:eastAsia="zh-TW"/>
        </w:rPr>
        <w:t>むを得ない事由</w:t>
      </w:r>
      <w:r w:rsidR="00577AE4">
        <w:rPr>
          <w:rFonts w:hint="eastAsia"/>
        </w:rPr>
        <w:t>による</w:t>
      </w:r>
      <w:r w:rsidR="0038459A">
        <w:rPr>
          <w:rFonts w:hint="eastAsia"/>
        </w:rPr>
        <w:t>本</w:t>
      </w:r>
      <w:r w:rsidR="005B1F29">
        <w:rPr>
          <w:rFonts w:hint="eastAsia"/>
          <w:lang w:eastAsia="zh-TW"/>
        </w:rPr>
        <w:t>研究の遅</w:t>
      </w:r>
      <w:r w:rsidR="0038459A">
        <w:rPr>
          <w:rFonts w:hint="eastAsia"/>
          <w:lang w:eastAsia="zh-TW"/>
        </w:rPr>
        <w:t>延など当初予測できなかった事由が生じた場合は、甲乙協議の上本</w:t>
      </w:r>
      <w:r w:rsidR="005B1F29">
        <w:rPr>
          <w:rFonts w:hint="eastAsia"/>
          <w:lang w:eastAsia="zh-TW"/>
        </w:rPr>
        <w:t>研究を中止し、又は</w:t>
      </w:r>
      <w:r w:rsidR="0038459A">
        <w:rPr>
          <w:rFonts w:hint="eastAsia"/>
        </w:rPr>
        <w:t>本</w:t>
      </w:r>
      <w:r w:rsidR="0075129D">
        <w:rPr>
          <w:rFonts w:hint="eastAsia"/>
        </w:rPr>
        <w:t>研究</w:t>
      </w:r>
      <w:r w:rsidR="005B1F29">
        <w:rPr>
          <w:rFonts w:hint="eastAsia"/>
        </w:rPr>
        <w:t>の</w:t>
      </w:r>
      <w:r w:rsidR="005B1F29">
        <w:rPr>
          <w:rFonts w:hint="eastAsia"/>
          <w:lang w:eastAsia="zh-TW"/>
        </w:rPr>
        <w:t>研</w:t>
      </w:r>
      <w:r w:rsidR="0038459A">
        <w:rPr>
          <w:rFonts w:hint="eastAsia"/>
          <w:lang w:eastAsia="zh-TW"/>
        </w:rPr>
        <w:t>究期間を延長することができる。この場合において、甲又は乙は本</w:t>
      </w:r>
      <w:r w:rsidR="005B1F29">
        <w:rPr>
          <w:rFonts w:hint="eastAsia"/>
          <w:lang w:eastAsia="zh-TW"/>
        </w:rPr>
        <w:t>研究の中止又は延長に伴い相手方に生ずる一切の損害、損失、責任等に</w:t>
      </w:r>
      <w:r w:rsidR="00EE3117">
        <w:rPr>
          <w:rFonts w:hint="eastAsia"/>
        </w:rPr>
        <w:t>つ</w:t>
      </w:r>
      <w:r w:rsidR="005B1F29">
        <w:rPr>
          <w:rFonts w:hint="eastAsia"/>
          <w:lang w:eastAsia="zh-TW"/>
        </w:rPr>
        <w:t>いて、何ら責任を負わないものとする。</w:t>
      </w:r>
    </w:p>
    <w:p w:rsidR="005B1F29" w:rsidRPr="007B7AD0" w:rsidRDefault="005B1F29" w:rsidP="007B7AD0"/>
    <w:p w:rsidR="005B1F29" w:rsidRPr="007B7AD0" w:rsidRDefault="005B1F29" w:rsidP="00CF64CA">
      <w:r w:rsidRPr="007B7AD0">
        <w:rPr>
          <w:rFonts w:hint="eastAsia"/>
        </w:rPr>
        <w:t>（研究の</w:t>
      </w:r>
      <w:r w:rsidR="00013A94" w:rsidRPr="007B7AD0">
        <w:rPr>
          <w:rFonts w:hint="eastAsia"/>
        </w:rPr>
        <w:t>終了</w:t>
      </w:r>
      <w:r w:rsidRPr="007B7AD0">
        <w:rPr>
          <w:rFonts w:hint="eastAsia"/>
        </w:rPr>
        <w:t>等に伴う研究費等の取扱い）</w:t>
      </w:r>
    </w:p>
    <w:p w:rsidR="005B1F29" w:rsidRDefault="0056664B" w:rsidP="0056664B">
      <w:pPr>
        <w:pStyle w:val="a0"/>
        <w:numPr>
          <w:ilvl w:val="0"/>
          <w:numId w:val="0"/>
        </w:numPr>
        <w:ind w:left="170" w:hanging="170"/>
      </w:pPr>
      <w:r>
        <w:rPr>
          <w:rFonts w:hint="eastAsia"/>
        </w:rPr>
        <w:t>第</w:t>
      </w:r>
      <w:r w:rsidR="0038459A">
        <w:rPr>
          <w:rFonts w:hint="eastAsia"/>
        </w:rPr>
        <w:t>12</w:t>
      </w:r>
      <w:r>
        <w:rPr>
          <w:rFonts w:hint="eastAsia"/>
        </w:rPr>
        <w:t xml:space="preserve">条　</w:t>
      </w:r>
      <w:r w:rsidR="005B1F29">
        <w:rPr>
          <w:rFonts w:hint="eastAsia"/>
          <w:lang w:eastAsia="zh-TW"/>
        </w:rPr>
        <w:t>甲は、</w:t>
      </w:r>
      <w:r w:rsidR="0038459A">
        <w:rPr>
          <w:rFonts w:hint="eastAsia"/>
        </w:rPr>
        <w:t>前条の規定に基づく本</w:t>
      </w:r>
      <w:r w:rsidR="005B1F29">
        <w:rPr>
          <w:rFonts w:hint="eastAsia"/>
        </w:rPr>
        <w:t>研究の</w:t>
      </w:r>
      <w:r w:rsidR="005B1F29">
        <w:rPr>
          <w:rFonts w:hint="eastAsia"/>
          <w:lang w:eastAsia="zh-TW"/>
        </w:rPr>
        <w:t>研究期間の延長により</w:t>
      </w:r>
      <w:r w:rsidR="002D2B48">
        <w:rPr>
          <w:rFonts w:hint="eastAsia"/>
        </w:rPr>
        <w:t>受領</w:t>
      </w:r>
      <w:r w:rsidR="005B1F29">
        <w:rPr>
          <w:rFonts w:hint="eastAsia"/>
        </w:rPr>
        <w:t>済みの</w:t>
      </w:r>
      <w:r w:rsidR="005B1F29">
        <w:rPr>
          <w:rFonts w:hint="eastAsia"/>
          <w:lang w:eastAsia="zh-TW"/>
        </w:rPr>
        <w:t>研究費に不足を生じる</w:t>
      </w:r>
      <w:r w:rsidR="005B1F29">
        <w:rPr>
          <w:rFonts w:hint="eastAsia"/>
        </w:rPr>
        <w:t>おそれ</w:t>
      </w:r>
      <w:r w:rsidR="005B1F29">
        <w:rPr>
          <w:rFonts w:hint="eastAsia"/>
          <w:lang w:eastAsia="zh-TW"/>
        </w:rPr>
        <w:t>が発生した場合には、直ちに乙に書面により通知するものとする。この場</w:t>
      </w:r>
      <w:r w:rsidR="006A23E2">
        <w:rPr>
          <w:rFonts w:hint="eastAsia"/>
          <w:lang w:eastAsia="zh-TW"/>
        </w:rPr>
        <w:t>合において、乙は甲と協議の上、不足する研究費</w:t>
      </w:r>
      <w:r w:rsidR="006A23E2">
        <w:rPr>
          <w:rFonts w:hint="eastAsia"/>
        </w:rPr>
        <w:t>の</w:t>
      </w:r>
      <w:r w:rsidR="006A23E2">
        <w:rPr>
          <w:rFonts w:hint="eastAsia"/>
          <w:lang w:eastAsia="zh-TW"/>
        </w:rPr>
        <w:t>負担</w:t>
      </w:r>
      <w:r w:rsidR="0093589D">
        <w:rPr>
          <w:rFonts w:hint="eastAsia"/>
        </w:rPr>
        <w:t>について</w:t>
      </w:r>
      <w:r w:rsidR="005B1F29">
        <w:rPr>
          <w:rFonts w:hint="eastAsia"/>
          <w:lang w:eastAsia="zh-TW"/>
        </w:rPr>
        <w:t>決定するものとする。</w:t>
      </w:r>
    </w:p>
    <w:p w:rsidR="005B1F29" w:rsidRPr="00903B62" w:rsidRDefault="0056664B" w:rsidP="00C54608">
      <w:pPr>
        <w:ind w:left="210" w:hangingChars="100" w:hanging="210"/>
      </w:pPr>
      <w:r>
        <w:rPr>
          <w:rFonts w:hint="eastAsia"/>
        </w:rPr>
        <w:t xml:space="preserve">2  </w:t>
      </w:r>
      <w:r w:rsidR="00C54608">
        <w:rPr>
          <w:rFonts w:hint="eastAsia"/>
        </w:rPr>
        <w:t>前条の規定又は本契約の解除により</w:t>
      </w:r>
      <w:r w:rsidR="0038459A">
        <w:rPr>
          <w:rFonts w:hint="eastAsia"/>
        </w:rPr>
        <w:t>本</w:t>
      </w:r>
      <w:r w:rsidR="005B1F29" w:rsidRPr="007B7AD0">
        <w:rPr>
          <w:rFonts w:hint="eastAsia"/>
        </w:rPr>
        <w:t>研究を中止した場合において、第</w:t>
      </w:r>
      <w:r w:rsidR="00F61609">
        <w:rPr>
          <w:rFonts w:hint="eastAsia"/>
        </w:rPr>
        <w:t>7</w:t>
      </w:r>
      <w:r w:rsidR="005B1F29" w:rsidRPr="007B7AD0">
        <w:rPr>
          <w:rFonts w:hint="eastAsia"/>
        </w:rPr>
        <w:t>条第</w:t>
      </w:r>
      <w:r w:rsidR="005B1F29" w:rsidRPr="007B7AD0">
        <w:rPr>
          <w:rFonts w:hint="eastAsia"/>
        </w:rPr>
        <w:t>1</w:t>
      </w:r>
      <w:r w:rsidR="005B1F29" w:rsidRPr="007B7AD0">
        <w:rPr>
          <w:rFonts w:hint="eastAsia"/>
        </w:rPr>
        <w:t>項の規定により支払われた研究費</w:t>
      </w:r>
      <w:r w:rsidR="00C54608">
        <w:rPr>
          <w:rFonts w:hint="eastAsia"/>
        </w:rPr>
        <w:t>については、別段の書面による取決めがある場合を除き、</w:t>
      </w:r>
      <w:r w:rsidR="00F61609">
        <w:rPr>
          <w:rFonts w:hint="eastAsia"/>
        </w:rPr>
        <w:t>甲</w:t>
      </w:r>
      <w:r w:rsidR="00C54608">
        <w:rPr>
          <w:rFonts w:hint="eastAsia"/>
        </w:rPr>
        <w:t>は、当該研究費を</w:t>
      </w:r>
      <w:r w:rsidR="00F61609">
        <w:rPr>
          <w:rFonts w:hint="eastAsia"/>
        </w:rPr>
        <w:t>乙</w:t>
      </w:r>
      <w:r w:rsidR="00C54608">
        <w:rPr>
          <w:rFonts w:hint="eastAsia"/>
        </w:rPr>
        <w:t>に返還しないものとする。</w:t>
      </w:r>
    </w:p>
    <w:p w:rsidR="005B1F29" w:rsidRDefault="0056664B" w:rsidP="00C54608">
      <w:pPr>
        <w:ind w:left="210" w:hangingChars="100" w:hanging="210"/>
      </w:pPr>
      <w:r>
        <w:rPr>
          <w:rFonts w:hint="eastAsia"/>
        </w:rPr>
        <w:t xml:space="preserve">3  </w:t>
      </w:r>
      <w:r w:rsidR="0038459A">
        <w:rPr>
          <w:rFonts w:hint="eastAsia"/>
        </w:rPr>
        <w:t>甲は、本</w:t>
      </w:r>
      <w:r w:rsidR="005B1F29" w:rsidRPr="007B7AD0">
        <w:rPr>
          <w:rFonts w:hint="eastAsia"/>
        </w:rPr>
        <w:t>研究を</w:t>
      </w:r>
      <w:r w:rsidR="00B535AF" w:rsidRPr="007B7AD0">
        <w:rPr>
          <w:rFonts w:hint="eastAsia"/>
        </w:rPr>
        <w:t>終了</w:t>
      </w:r>
      <w:r w:rsidR="005B1F29" w:rsidRPr="007B7AD0">
        <w:rPr>
          <w:rFonts w:hint="eastAsia"/>
        </w:rPr>
        <w:t>したときには、第</w:t>
      </w:r>
      <w:r w:rsidR="00C54608">
        <w:rPr>
          <w:rFonts w:hint="eastAsia"/>
        </w:rPr>
        <w:t>10</w:t>
      </w:r>
      <w:r w:rsidR="005B1F29" w:rsidRPr="007B7AD0">
        <w:rPr>
          <w:rFonts w:hint="eastAsia"/>
        </w:rPr>
        <w:t>条第</w:t>
      </w:r>
      <w:r w:rsidR="005B1F29" w:rsidRPr="007B7AD0">
        <w:rPr>
          <w:rFonts w:hint="eastAsia"/>
        </w:rPr>
        <w:t>2</w:t>
      </w:r>
      <w:r w:rsidR="005B1F29" w:rsidRPr="007B7AD0">
        <w:rPr>
          <w:rFonts w:hint="eastAsia"/>
        </w:rPr>
        <w:t>項の規定により</w:t>
      </w:r>
      <w:r w:rsidR="0038459A">
        <w:rPr>
          <w:rFonts w:hint="eastAsia"/>
        </w:rPr>
        <w:t>乙から受け入れた設備のうち甲に所有権が移転していない設備を、本</w:t>
      </w:r>
      <w:r w:rsidR="005B1F29" w:rsidRPr="007B7AD0">
        <w:rPr>
          <w:rFonts w:hint="eastAsia"/>
        </w:rPr>
        <w:t>研究</w:t>
      </w:r>
      <w:r w:rsidR="00B535AF" w:rsidRPr="007B7AD0">
        <w:rPr>
          <w:rFonts w:hint="eastAsia"/>
        </w:rPr>
        <w:t>終了</w:t>
      </w:r>
      <w:r w:rsidR="005B1F29" w:rsidRPr="007B7AD0">
        <w:rPr>
          <w:rFonts w:hint="eastAsia"/>
        </w:rPr>
        <w:t>日時点の状態で乙に返還するものとする。</w:t>
      </w:r>
    </w:p>
    <w:p w:rsidR="001B1FCE" w:rsidRPr="00903B62" w:rsidRDefault="001B1FCE" w:rsidP="00C54608">
      <w:pPr>
        <w:ind w:left="210" w:hangingChars="100" w:hanging="210"/>
      </w:pPr>
    </w:p>
    <w:p w:rsidR="001B1FCE" w:rsidRDefault="001B1FCE" w:rsidP="001B1FCE">
      <w:r>
        <w:rPr>
          <w:rFonts w:hint="eastAsia"/>
        </w:rPr>
        <w:t>（甲における知的財産権の取扱い）</w:t>
      </w:r>
    </w:p>
    <w:p w:rsidR="001B1FCE" w:rsidRDefault="001B1FCE" w:rsidP="001B1FCE">
      <w:pPr>
        <w:ind w:left="210" w:hangingChars="100" w:hanging="210"/>
      </w:pPr>
      <w:r>
        <w:rPr>
          <w:rFonts w:hint="eastAsia"/>
        </w:rPr>
        <w:t>第</w:t>
      </w:r>
      <w:r w:rsidR="00F52B05">
        <w:rPr>
          <w:rFonts w:hint="eastAsia"/>
        </w:rPr>
        <w:t>13</w:t>
      </w:r>
      <w:r w:rsidR="0011319B">
        <w:rPr>
          <w:rFonts w:hint="eastAsia"/>
        </w:rPr>
        <w:t>条　甲及び乙は、</w:t>
      </w:r>
      <w:r w:rsidR="003A082A">
        <w:rPr>
          <w:rFonts w:hint="eastAsia"/>
        </w:rPr>
        <w:t>本研究に基づき、甲の研究担当者が単独で発明等を行った場合又は甲及び乙が共同で発明を行った場合に発生した当該発明に係る知的財産権</w:t>
      </w:r>
      <w:r>
        <w:rPr>
          <w:rFonts w:hint="eastAsia"/>
        </w:rPr>
        <w:t>（以下「本件知的財産権」という。）について、原則として甲がその権利を承継せず、甲の研究担当者に帰属することを確認する。</w:t>
      </w:r>
    </w:p>
    <w:p w:rsidR="001B1FCE" w:rsidRDefault="001B1FCE" w:rsidP="001B1FCE">
      <w:pPr>
        <w:ind w:left="210" w:hangingChars="100" w:hanging="210"/>
      </w:pPr>
      <w:r>
        <w:rPr>
          <w:rFonts w:hint="eastAsia"/>
        </w:rPr>
        <w:t>2</w:t>
      </w:r>
      <w:r>
        <w:rPr>
          <w:rFonts w:hint="eastAsia"/>
        </w:rPr>
        <w:t xml:space="preserve">　甲は、甲の研究担当者から本件知的財産権に係る権利を承継する場合には、その出願</w:t>
      </w:r>
      <w:r w:rsidR="0011319B">
        <w:rPr>
          <w:rFonts w:hint="eastAsia"/>
        </w:rPr>
        <w:t>等を行う</w:t>
      </w:r>
      <w:r>
        <w:rPr>
          <w:rFonts w:hint="eastAsia"/>
        </w:rPr>
        <w:t>までに、その旨を乙に通知しなければならない。</w:t>
      </w:r>
    </w:p>
    <w:p w:rsidR="001B1FCE" w:rsidRPr="001B1FCE" w:rsidRDefault="001B1FCE" w:rsidP="001B1FCE">
      <w:pPr>
        <w:ind w:left="210" w:hangingChars="100" w:hanging="210"/>
      </w:pPr>
      <w:r>
        <w:rPr>
          <w:rFonts w:hint="eastAsia"/>
        </w:rPr>
        <w:t xml:space="preserve">3  </w:t>
      </w:r>
      <w:r>
        <w:rPr>
          <w:rFonts w:hint="eastAsia"/>
        </w:rPr>
        <w:t>前項の通知があった場合、甲乙は、</w:t>
      </w:r>
      <w:r w:rsidR="00B8431C">
        <w:rPr>
          <w:rFonts w:hint="eastAsia"/>
        </w:rPr>
        <w:t>本件知的財産に関する覚書及び</w:t>
      </w:r>
      <w:r>
        <w:rPr>
          <w:rFonts w:hint="eastAsia"/>
        </w:rPr>
        <w:t>本件知的財産権の取扱</w:t>
      </w:r>
      <w:r w:rsidR="00B8431C">
        <w:rPr>
          <w:rFonts w:hint="eastAsia"/>
        </w:rPr>
        <w:t>い</w:t>
      </w:r>
      <w:r>
        <w:rPr>
          <w:rFonts w:hint="eastAsia"/>
        </w:rPr>
        <w:t>に関する契約を締結するものとする。</w:t>
      </w:r>
    </w:p>
    <w:p w:rsidR="005B1F29" w:rsidRPr="00B8431C" w:rsidRDefault="005B1F29" w:rsidP="007B7AD0"/>
    <w:p w:rsidR="0060549D" w:rsidRDefault="0060549D" w:rsidP="007B7AD0">
      <w:r>
        <w:rPr>
          <w:rFonts w:hint="eastAsia"/>
        </w:rPr>
        <w:t>（知的財産権</w:t>
      </w:r>
      <w:r w:rsidR="00660C02">
        <w:rPr>
          <w:rFonts w:hint="eastAsia"/>
        </w:rPr>
        <w:t>等</w:t>
      </w:r>
      <w:r>
        <w:rPr>
          <w:rFonts w:hint="eastAsia"/>
        </w:rPr>
        <w:t>の取扱</w:t>
      </w:r>
      <w:r w:rsidR="0075129D">
        <w:rPr>
          <w:rFonts w:hint="eastAsia"/>
        </w:rPr>
        <w:t>い</w:t>
      </w:r>
      <w:r>
        <w:rPr>
          <w:rFonts w:hint="eastAsia"/>
        </w:rPr>
        <w:t>に関する契約）</w:t>
      </w:r>
    </w:p>
    <w:p w:rsidR="0060549D" w:rsidRDefault="00307F33" w:rsidP="00307F33">
      <w:pPr>
        <w:pStyle w:val="a0"/>
        <w:numPr>
          <w:ilvl w:val="0"/>
          <w:numId w:val="0"/>
        </w:numPr>
        <w:ind w:left="170" w:hanging="170"/>
      </w:pPr>
      <w:r>
        <w:rPr>
          <w:rFonts w:hint="eastAsia"/>
        </w:rPr>
        <w:t>第</w:t>
      </w:r>
      <w:r w:rsidR="001B1FCE">
        <w:rPr>
          <w:rFonts w:hint="eastAsia"/>
        </w:rPr>
        <w:t>1</w:t>
      </w:r>
      <w:r w:rsidR="00F52B05">
        <w:rPr>
          <w:rFonts w:hint="eastAsia"/>
        </w:rPr>
        <w:t>4</w:t>
      </w:r>
      <w:r>
        <w:rPr>
          <w:rFonts w:hint="eastAsia"/>
        </w:rPr>
        <w:t xml:space="preserve">条　</w:t>
      </w:r>
      <w:r w:rsidR="0060549D">
        <w:rPr>
          <w:rFonts w:hint="eastAsia"/>
        </w:rPr>
        <w:t>乙は、</w:t>
      </w:r>
      <w:r w:rsidR="00A624F8">
        <w:rPr>
          <w:rFonts w:hint="eastAsia"/>
        </w:rPr>
        <w:t>甲の研究担当者との間で、</w:t>
      </w:r>
      <w:r w:rsidR="002B3F90">
        <w:rPr>
          <w:rFonts w:hint="eastAsia"/>
        </w:rPr>
        <w:t>原則として</w:t>
      </w:r>
      <w:r w:rsidR="001B1FCE">
        <w:rPr>
          <w:rFonts w:hint="eastAsia"/>
        </w:rPr>
        <w:t>本件知的財産権</w:t>
      </w:r>
      <w:r w:rsidR="0060549D">
        <w:rPr>
          <w:rFonts w:hint="eastAsia"/>
        </w:rPr>
        <w:t>の出願</w:t>
      </w:r>
      <w:r w:rsidR="0011319B">
        <w:rPr>
          <w:rFonts w:hint="eastAsia"/>
        </w:rPr>
        <w:t>等を行う</w:t>
      </w:r>
      <w:r w:rsidR="0060549D">
        <w:rPr>
          <w:rFonts w:hint="eastAsia"/>
        </w:rPr>
        <w:t>までに、</w:t>
      </w:r>
      <w:r w:rsidR="003A082A">
        <w:rPr>
          <w:rFonts w:hint="eastAsia"/>
        </w:rPr>
        <w:t>本件知的財産権に関する覚書及び</w:t>
      </w:r>
      <w:r w:rsidR="0060549D">
        <w:rPr>
          <w:rFonts w:hint="eastAsia"/>
        </w:rPr>
        <w:t>本件知的財産権の</w:t>
      </w:r>
      <w:r w:rsidR="003A082A">
        <w:rPr>
          <w:rFonts w:hint="eastAsia"/>
        </w:rPr>
        <w:t>出願及び</w:t>
      </w:r>
      <w:r w:rsidR="0060549D">
        <w:rPr>
          <w:rFonts w:hint="eastAsia"/>
        </w:rPr>
        <w:t>取扱いに関する契約を締結するものとする。</w:t>
      </w:r>
      <w:r w:rsidR="0099543A">
        <w:rPr>
          <w:rFonts w:hint="eastAsia"/>
        </w:rPr>
        <w:t>ただし、前条２項に規定する場合を除く。</w:t>
      </w:r>
    </w:p>
    <w:p w:rsidR="00660C02" w:rsidRPr="00660C02" w:rsidRDefault="00660C02" w:rsidP="00660C02">
      <w:pPr>
        <w:ind w:left="210" w:hangingChars="100" w:hanging="210"/>
      </w:pPr>
      <w:r>
        <w:rPr>
          <w:rFonts w:hint="eastAsia"/>
        </w:rPr>
        <w:t xml:space="preserve">2  </w:t>
      </w:r>
      <w:r w:rsidRPr="00660C02">
        <w:rPr>
          <w:rFonts w:hint="eastAsia"/>
        </w:rPr>
        <w:t>本研究に基づいて発生した著作権（第</w:t>
      </w:r>
      <w:r>
        <w:rPr>
          <w:rFonts w:hint="eastAsia"/>
        </w:rPr>
        <w:t>2</w:t>
      </w:r>
      <w:r w:rsidRPr="00660C02">
        <w:rPr>
          <w:rFonts w:hint="eastAsia"/>
        </w:rPr>
        <w:t>条</w:t>
      </w:r>
      <w:r>
        <w:rPr>
          <w:rFonts w:hint="eastAsia"/>
        </w:rPr>
        <w:t>1</w:t>
      </w:r>
      <w:r w:rsidRPr="00660C02">
        <w:rPr>
          <w:rFonts w:hint="eastAsia"/>
        </w:rPr>
        <w:t>号に規定する「著作物」のうち、同条</w:t>
      </w:r>
      <w:r>
        <w:rPr>
          <w:rFonts w:hint="eastAsia"/>
        </w:rPr>
        <w:t>2</w:t>
      </w:r>
      <w:r w:rsidRPr="00660C02">
        <w:rPr>
          <w:rFonts w:hint="eastAsia"/>
        </w:rPr>
        <w:t>号ハ規定の著作物を除く）の取扱いについては、乙と甲の研究担当者との間で協議の上、</w:t>
      </w:r>
      <w:r w:rsidR="00B75CA9">
        <w:rPr>
          <w:rFonts w:hint="eastAsia"/>
        </w:rPr>
        <w:t>当該</w:t>
      </w:r>
      <w:r w:rsidRPr="00660C02">
        <w:rPr>
          <w:rFonts w:hint="eastAsia"/>
        </w:rPr>
        <w:t>著作権に関する契約を締結する。</w:t>
      </w:r>
    </w:p>
    <w:p w:rsidR="005B1F29" w:rsidRPr="00660C02" w:rsidRDefault="005B1F29" w:rsidP="007B7AD0"/>
    <w:p w:rsidR="005B1F29" w:rsidRPr="007B7AD0" w:rsidRDefault="005B1F29" w:rsidP="00CF64CA">
      <w:r w:rsidRPr="007B7AD0">
        <w:rPr>
          <w:rFonts w:hint="eastAsia"/>
        </w:rPr>
        <w:t>（ノウハウの</w:t>
      </w:r>
      <w:r w:rsidR="006760D1" w:rsidRPr="007B7AD0">
        <w:rPr>
          <w:rFonts w:hint="eastAsia"/>
        </w:rPr>
        <w:t>特定</w:t>
      </w:r>
      <w:r w:rsidRPr="007B7AD0">
        <w:rPr>
          <w:rFonts w:hint="eastAsia"/>
        </w:rPr>
        <w:t>）</w:t>
      </w:r>
    </w:p>
    <w:p w:rsidR="005B1F29" w:rsidRDefault="00307F33" w:rsidP="00307F33">
      <w:pPr>
        <w:pStyle w:val="a0"/>
        <w:numPr>
          <w:ilvl w:val="0"/>
          <w:numId w:val="0"/>
        </w:numPr>
        <w:ind w:left="170" w:hanging="170"/>
      </w:pPr>
      <w:r>
        <w:rPr>
          <w:rFonts w:hint="eastAsia"/>
        </w:rPr>
        <w:t>第</w:t>
      </w:r>
      <w:r w:rsidR="00C54608">
        <w:rPr>
          <w:rFonts w:hint="eastAsia"/>
        </w:rPr>
        <w:t>1</w:t>
      </w:r>
      <w:r w:rsidR="00F52B05">
        <w:rPr>
          <w:rFonts w:hint="eastAsia"/>
        </w:rPr>
        <w:t>5</w:t>
      </w:r>
      <w:r>
        <w:rPr>
          <w:rFonts w:hint="eastAsia"/>
        </w:rPr>
        <w:t xml:space="preserve">条　</w:t>
      </w:r>
      <w:r w:rsidR="005B1F29">
        <w:rPr>
          <w:rFonts w:hint="eastAsia"/>
          <w:lang w:eastAsia="zh-TW"/>
        </w:rPr>
        <w:t>甲及び乙は、</w:t>
      </w:r>
      <w:r w:rsidR="0038459A">
        <w:rPr>
          <w:rFonts w:hint="eastAsia"/>
        </w:rPr>
        <w:t>本</w:t>
      </w:r>
      <w:r w:rsidR="005B1F29">
        <w:rPr>
          <w:rFonts w:hint="eastAsia"/>
        </w:rPr>
        <w:t>研究の結果、ノウハウに該当するものが生じた場合は、</w:t>
      </w:r>
      <w:r w:rsidR="005B1F29">
        <w:rPr>
          <w:rFonts w:hint="eastAsia"/>
          <w:lang w:eastAsia="zh-TW"/>
        </w:rPr>
        <w:t>協議の上、</w:t>
      </w:r>
      <w:r w:rsidR="005B1F29">
        <w:rPr>
          <w:rFonts w:hint="eastAsia"/>
        </w:rPr>
        <w:t>速やかに書面にて特定するものとする。</w:t>
      </w:r>
    </w:p>
    <w:p w:rsidR="009E7E41" w:rsidRDefault="00307F33" w:rsidP="001B1FCE">
      <w:pPr>
        <w:ind w:left="210" w:hangingChars="100" w:hanging="210"/>
      </w:pPr>
      <w:r>
        <w:rPr>
          <w:rFonts w:hint="eastAsia"/>
        </w:rPr>
        <w:t xml:space="preserve">2  </w:t>
      </w:r>
      <w:r w:rsidR="005B1F29" w:rsidRPr="007B7AD0">
        <w:rPr>
          <w:rFonts w:hint="eastAsia"/>
        </w:rPr>
        <w:t>前項に従って特定されたノウハウ</w:t>
      </w:r>
      <w:r w:rsidR="00884C6B">
        <w:rPr>
          <w:rFonts w:hint="eastAsia"/>
        </w:rPr>
        <w:t>は、相手方の書面による承諾なく第三者に開示、</w:t>
      </w:r>
      <w:r w:rsidR="004F785D">
        <w:rPr>
          <w:rFonts w:hint="eastAsia"/>
        </w:rPr>
        <w:t>漏洩</w:t>
      </w:r>
      <w:r w:rsidR="00884C6B">
        <w:rPr>
          <w:rFonts w:hint="eastAsia"/>
        </w:rPr>
        <w:t>してはならない。ノウハウ</w:t>
      </w:r>
      <w:r w:rsidR="005B1F29" w:rsidRPr="007B7AD0">
        <w:rPr>
          <w:rFonts w:hint="eastAsia"/>
        </w:rPr>
        <w:t>を秘匿すべき期間は、</w:t>
      </w:r>
      <w:r w:rsidR="009E7E41">
        <w:rPr>
          <w:rFonts w:hint="eastAsia"/>
        </w:rPr>
        <w:t>原則として、</w:t>
      </w:r>
      <w:r w:rsidR="005B1F29" w:rsidRPr="007B7AD0">
        <w:rPr>
          <w:rFonts w:hint="eastAsia"/>
        </w:rPr>
        <w:t>ノウハウを特定した日から</w:t>
      </w:r>
      <w:r w:rsidR="00B75CA9">
        <w:rPr>
          <w:rFonts w:hint="eastAsia"/>
        </w:rPr>
        <w:t>別紙</w:t>
      </w:r>
      <w:r w:rsidR="00B75CA9">
        <w:rPr>
          <w:rFonts w:hint="eastAsia"/>
        </w:rPr>
        <w:t>1.3</w:t>
      </w:r>
      <w:r w:rsidR="009E7E41">
        <w:rPr>
          <w:rFonts w:hint="eastAsia"/>
        </w:rPr>
        <w:t>に定める</w:t>
      </w:r>
      <w:r w:rsidR="00B75CA9">
        <w:rPr>
          <w:rFonts w:hint="eastAsia"/>
        </w:rPr>
        <w:t>ノウハウの秘匿期間の</w:t>
      </w:r>
      <w:r w:rsidR="00A35607">
        <w:rPr>
          <w:rFonts w:hint="eastAsia"/>
        </w:rPr>
        <w:t>終了日まで</w:t>
      </w:r>
      <w:r w:rsidR="005B1F29" w:rsidRPr="007B7AD0">
        <w:rPr>
          <w:rFonts w:hint="eastAsia"/>
        </w:rPr>
        <w:t>とする。ただし</w:t>
      </w:r>
      <w:r w:rsidR="00C54608">
        <w:rPr>
          <w:rFonts w:hint="eastAsia"/>
        </w:rPr>
        <w:t>、ノウハウの特定に当たり、甲乙協議の上、別紙</w:t>
      </w:r>
      <w:r w:rsidR="0093589D">
        <w:rPr>
          <w:rFonts w:hint="eastAsia"/>
        </w:rPr>
        <w:t>1.3</w:t>
      </w:r>
      <w:r w:rsidR="00C54608">
        <w:rPr>
          <w:rFonts w:hint="eastAsia"/>
        </w:rPr>
        <w:t>記載</w:t>
      </w:r>
      <w:r w:rsidR="005B1F29" w:rsidRPr="007B7AD0">
        <w:rPr>
          <w:rFonts w:hint="eastAsia"/>
        </w:rPr>
        <w:t>の期間とは異なる期間を定めることができるものとする。</w:t>
      </w:r>
    </w:p>
    <w:p w:rsidR="005B1F29" w:rsidRPr="00903B62" w:rsidRDefault="009E7E41" w:rsidP="00307F33">
      <w:r>
        <w:rPr>
          <w:rFonts w:hint="eastAsia"/>
        </w:rPr>
        <w:t xml:space="preserve">3  </w:t>
      </w:r>
      <w:r w:rsidR="005B1F29" w:rsidRPr="007B7AD0">
        <w:rPr>
          <w:rFonts w:hint="eastAsia"/>
        </w:rPr>
        <w:t>甲及び乙は、ノウハウの特定後において必要があるときは、協議の上、秘匿すべき期間を延長し、又は短縮することができる。</w:t>
      </w:r>
    </w:p>
    <w:p w:rsidR="005B1F29" w:rsidRPr="007B7AD0" w:rsidRDefault="005B1F29" w:rsidP="007B7AD0"/>
    <w:p w:rsidR="005B1F29" w:rsidRPr="007B7AD0" w:rsidRDefault="005B1F29" w:rsidP="00CF64CA">
      <w:r w:rsidRPr="007B7AD0">
        <w:rPr>
          <w:rFonts w:hint="eastAsia"/>
        </w:rPr>
        <w:t>（</w:t>
      </w:r>
      <w:r w:rsidR="00E24126" w:rsidRPr="007B7AD0">
        <w:rPr>
          <w:rFonts w:hint="eastAsia"/>
        </w:rPr>
        <w:t>プログラム等</w:t>
      </w:r>
      <w:r w:rsidRPr="007B7AD0">
        <w:rPr>
          <w:rFonts w:hint="eastAsia"/>
        </w:rPr>
        <w:t>及びノウハウの取扱い）</w:t>
      </w:r>
    </w:p>
    <w:p w:rsidR="005B1F29" w:rsidRDefault="00307F33" w:rsidP="001B1FCE">
      <w:pPr>
        <w:pStyle w:val="a0"/>
        <w:numPr>
          <w:ilvl w:val="0"/>
          <w:numId w:val="0"/>
        </w:numPr>
        <w:ind w:left="170" w:hanging="170"/>
      </w:pPr>
      <w:r>
        <w:rPr>
          <w:rFonts w:hint="eastAsia"/>
        </w:rPr>
        <w:t>第</w:t>
      </w:r>
      <w:r w:rsidR="00C54608">
        <w:rPr>
          <w:rFonts w:hint="eastAsia"/>
        </w:rPr>
        <w:t>1</w:t>
      </w:r>
      <w:r w:rsidR="00F52B05">
        <w:rPr>
          <w:rFonts w:hint="eastAsia"/>
        </w:rPr>
        <w:t>6</w:t>
      </w:r>
      <w:r>
        <w:rPr>
          <w:rFonts w:hint="eastAsia"/>
        </w:rPr>
        <w:t xml:space="preserve">条　</w:t>
      </w:r>
      <w:r w:rsidR="005B1F29">
        <w:rPr>
          <w:rFonts w:hint="eastAsia"/>
        </w:rPr>
        <w:t>本研究の結果生じた</w:t>
      </w:r>
      <w:r w:rsidR="00E24126">
        <w:rPr>
          <w:rFonts w:hint="eastAsia"/>
        </w:rPr>
        <w:t>プログラム等</w:t>
      </w:r>
      <w:r w:rsidR="00581C7B">
        <w:rPr>
          <w:rFonts w:hint="eastAsia"/>
        </w:rPr>
        <w:t>及び</w:t>
      </w:r>
      <w:r w:rsidR="005B1F29">
        <w:rPr>
          <w:rFonts w:hint="eastAsia"/>
        </w:rPr>
        <w:t>ノウハウの取扱いについては、第</w:t>
      </w:r>
      <w:r w:rsidR="001B1FCE">
        <w:rPr>
          <w:rFonts w:hint="eastAsia"/>
        </w:rPr>
        <w:t>1</w:t>
      </w:r>
      <w:r w:rsidR="00F52B05">
        <w:rPr>
          <w:rFonts w:hint="eastAsia"/>
        </w:rPr>
        <w:t>3</w:t>
      </w:r>
      <w:r w:rsidR="009E7E41">
        <w:rPr>
          <w:rFonts w:hint="eastAsia"/>
        </w:rPr>
        <w:t>条</w:t>
      </w:r>
      <w:r w:rsidR="00F52B05">
        <w:rPr>
          <w:rFonts w:hint="eastAsia"/>
        </w:rPr>
        <w:t>及び第</w:t>
      </w:r>
      <w:r w:rsidR="00F52B05">
        <w:rPr>
          <w:rFonts w:hint="eastAsia"/>
        </w:rPr>
        <w:t>14</w:t>
      </w:r>
      <w:r w:rsidR="00F52B05">
        <w:rPr>
          <w:rFonts w:hint="eastAsia"/>
        </w:rPr>
        <w:t>条</w:t>
      </w:r>
      <w:r w:rsidR="005B1F29">
        <w:rPr>
          <w:rFonts w:hint="eastAsia"/>
        </w:rPr>
        <w:t>における発明等の取扱いに準じるものとし、甲乙</w:t>
      </w:r>
      <w:r w:rsidR="00C54608">
        <w:rPr>
          <w:rFonts w:hint="eastAsia"/>
        </w:rPr>
        <w:t>及び甲</w:t>
      </w:r>
      <w:r w:rsidR="001B1FCE">
        <w:rPr>
          <w:rFonts w:hint="eastAsia"/>
        </w:rPr>
        <w:t>に所属する</w:t>
      </w:r>
      <w:r w:rsidR="00C54608">
        <w:rPr>
          <w:rFonts w:hint="eastAsia"/>
        </w:rPr>
        <w:t>研究担当者</w:t>
      </w:r>
      <w:r w:rsidR="001B1FCE">
        <w:rPr>
          <w:rFonts w:hint="eastAsia"/>
        </w:rPr>
        <w:t>との</w:t>
      </w:r>
      <w:r w:rsidR="005B1F29">
        <w:rPr>
          <w:rFonts w:hint="eastAsia"/>
        </w:rPr>
        <w:t>協議の上、別途決定するものとする。</w:t>
      </w:r>
    </w:p>
    <w:p w:rsidR="005B1F29" w:rsidRPr="009E7E41" w:rsidRDefault="005B1F29" w:rsidP="007B7AD0"/>
    <w:p w:rsidR="005B1F29" w:rsidRPr="007B7AD0" w:rsidRDefault="005B1F29" w:rsidP="00CF64CA">
      <w:r w:rsidRPr="007B7AD0">
        <w:rPr>
          <w:rFonts w:hint="eastAsia"/>
        </w:rPr>
        <w:t>（情報</w:t>
      </w:r>
      <w:r w:rsidR="00D05941">
        <w:rPr>
          <w:rFonts w:hint="eastAsia"/>
        </w:rPr>
        <w:t>等の提供</w:t>
      </w:r>
      <w:r w:rsidRPr="007B7AD0">
        <w:rPr>
          <w:rFonts w:hint="eastAsia"/>
        </w:rPr>
        <w:t>）</w:t>
      </w:r>
    </w:p>
    <w:p w:rsidR="005B1F29" w:rsidRDefault="00307F33" w:rsidP="00307F33">
      <w:pPr>
        <w:pStyle w:val="a0"/>
        <w:numPr>
          <w:ilvl w:val="0"/>
          <w:numId w:val="0"/>
        </w:numPr>
        <w:ind w:left="170" w:hanging="170"/>
      </w:pPr>
      <w:r>
        <w:rPr>
          <w:rFonts w:hint="eastAsia"/>
        </w:rPr>
        <w:t>第</w:t>
      </w:r>
      <w:r w:rsidR="0038459A">
        <w:rPr>
          <w:rFonts w:hint="eastAsia"/>
        </w:rPr>
        <w:t>17</w:t>
      </w:r>
      <w:r>
        <w:rPr>
          <w:rFonts w:hint="eastAsia"/>
        </w:rPr>
        <w:t xml:space="preserve">条　</w:t>
      </w:r>
      <w:r w:rsidR="005B1F29">
        <w:rPr>
          <w:rFonts w:hint="eastAsia"/>
          <w:lang w:eastAsia="zh-TW"/>
        </w:rPr>
        <w:t>甲及</w:t>
      </w:r>
      <w:r w:rsidR="0038459A">
        <w:rPr>
          <w:rFonts w:hint="eastAsia"/>
          <w:lang w:eastAsia="zh-TW"/>
        </w:rPr>
        <w:t>び乙は、本</w:t>
      </w:r>
      <w:r w:rsidR="005B1F29">
        <w:rPr>
          <w:rFonts w:hint="eastAsia"/>
          <w:lang w:eastAsia="zh-TW"/>
        </w:rPr>
        <w:t>研究の実施に必要な情報</w:t>
      </w:r>
      <w:r w:rsidR="00E17A54">
        <w:rPr>
          <w:rFonts w:hint="eastAsia"/>
        </w:rPr>
        <w:t>、</w:t>
      </w:r>
      <w:r w:rsidR="005B1F29">
        <w:rPr>
          <w:rFonts w:hint="eastAsia"/>
          <w:lang w:eastAsia="zh-TW"/>
        </w:rPr>
        <w:t>資料</w:t>
      </w:r>
      <w:r w:rsidR="00E17A54">
        <w:rPr>
          <w:rFonts w:hint="eastAsia"/>
        </w:rPr>
        <w:t>及び研究試料</w:t>
      </w:r>
      <w:r w:rsidR="005B1F29">
        <w:rPr>
          <w:rFonts w:hint="eastAsia"/>
          <w:lang w:eastAsia="zh-TW"/>
        </w:rPr>
        <w:t>を</w:t>
      </w:r>
      <w:r w:rsidR="00E17A54">
        <w:rPr>
          <w:rFonts w:hint="eastAsia"/>
        </w:rPr>
        <w:t>、自己の</w:t>
      </w:r>
      <w:r w:rsidR="00884C6B">
        <w:rPr>
          <w:rFonts w:hint="eastAsia"/>
        </w:rPr>
        <w:t>裁量により</w:t>
      </w:r>
      <w:r w:rsidR="005B1F29">
        <w:rPr>
          <w:rFonts w:hint="eastAsia"/>
          <w:lang w:eastAsia="zh-TW"/>
        </w:rPr>
        <w:t>相互に無償で提供又は開示するものとする。ただし、甲及び乙以外の者との契約により秘密保持義務を負っているものについては、この限りではない。</w:t>
      </w:r>
    </w:p>
    <w:p w:rsidR="00E17A54" w:rsidRDefault="00307F33" w:rsidP="00F52B05">
      <w:pPr>
        <w:ind w:left="210" w:hangingChars="100" w:hanging="210"/>
      </w:pPr>
      <w:r w:rsidRPr="00E250D6">
        <w:rPr>
          <w:rFonts w:hint="eastAsia"/>
          <w:szCs w:val="21"/>
        </w:rPr>
        <w:t>2</w:t>
      </w:r>
      <w:r>
        <w:rPr>
          <w:rFonts w:ascii="ＭＳ 明朝" w:hAnsi="ＭＳ 明朝" w:hint="eastAsia"/>
          <w:szCs w:val="21"/>
        </w:rPr>
        <w:t xml:space="preserve">  </w:t>
      </w:r>
      <w:r w:rsidR="00203859" w:rsidRPr="00DC72FE">
        <w:rPr>
          <w:rFonts w:ascii="ＭＳ 明朝" w:hAnsi="ＭＳ 明朝" w:hint="eastAsia"/>
          <w:szCs w:val="21"/>
        </w:rPr>
        <w:t>甲及び乙は、</w:t>
      </w:r>
      <w:r w:rsidR="00203859" w:rsidRPr="00DC72FE">
        <w:rPr>
          <w:rFonts w:ascii="ＭＳ 明朝" w:hAnsi="ＭＳ 明朝" w:cs="ＭＳ Ｐゴシック" w:hint="eastAsia"/>
          <w:kern w:val="0"/>
          <w:szCs w:val="21"/>
          <w:lang w:val="ja-JP"/>
        </w:rPr>
        <w:t>前項に基づき相手方から</w:t>
      </w:r>
      <w:r w:rsidR="0038459A">
        <w:rPr>
          <w:rFonts w:ascii="ＭＳ 明朝" w:hAnsi="ＭＳ 明朝" w:cs="ＭＳ Ｐゴシック" w:hint="eastAsia"/>
          <w:kern w:val="0"/>
          <w:szCs w:val="21"/>
          <w:lang w:val="ja-JP"/>
        </w:rPr>
        <w:t>提供を受けた研究試料について、相手方の書面による同意なく、本</w:t>
      </w:r>
      <w:r w:rsidR="00203859" w:rsidRPr="00DC72FE">
        <w:rPr>
          <w:rFonts w:ascii="ＭＳ 明朝" w:hAnsi="ＭＳ 明朝" w:cs="ＭＳ Ｐゴシック" w:hint="eastAsia"/>
          <w:kern w:val="0"/>
          <w:szCs w:val="21"/>
          <w:lang w:val="ja-JP"/>
        </w:rPr>
        <w:t>研究及び本契約の目的以外に使用してはならない。また、甲及び乙は、研究試料について特段の扱いを希望する場合、別途協議の上、研究試料等提供契約等</w:t>
      </w:r>
      <w:r w:rsidR="0075129D">
        <w:rPr>
          <w:rFonts w:ascii="ＭＳ 明朝" w:hAnsi="ＭＳ 明朝" w:cs="ＭＳ Ｐゴシック" w:hint="eastAsia"/>
          <w:kern w:val="0"/>
          <w:szCs w:val="21"/>
          <w:lang w:val="ja-JP"/>
        </w:rPr>
        <w:t>の締結を行</w:t>
      </w:r>
      <w:r w:rsidR="00203859" w:rsidRPr="00DC72FE">
        <w:rPr>
          <w:rFonts w:ascii="ＭＳ 明朝" w:hAnsi="ＭＳ 明朝" w:cs="ＭＳ Ｐゴシック" w:hint="eastAsia"/>
          <w:kern w:val="0"/>
          <w:szCs w:val="21"/>
          <w:lang w:val="ja-JP"/>
        </w:rPr>
        <w:t>うものとする。</w:t>
      </w:r>
      <w:r w:rsidR="00203859" w:rsidDel="00203859">
        <w:rPr>
          <w:rFonts w:hint="eastAsia"/>
        </w:rPr>
        <w:t xml:space="preserve"> </w:t>
      </w:r>
    </w:p>
    <w:p w:rsidR="00165504" w:rsidRDefault="00307F33" w:rsidP="00F52B05">
      <w:pPr>
        <w:ind w:left="210" w:hangingChars="100" w:hanging="210"/>
      </w:pPr>
      <w:r>
        <w:rPr>
          <w:rFonts w:hint="eastAsia"/>
        </w:rPr>
        <w:t xml:space="preserve">3  </w:t>
      </w:r>
      <w:r w:rsidR="00235904" w:rsidRPr="007B7AD0">
        <w:rPr>
          <w:rFonts w:hint="eastAsia"/>
        </w:rPr>
        <w:t>甲及び乙は、あらかじめ返還を条件に提供された資料</w:t>
      </w:r>
      <w:r w:rsidR="00235904">
        <w:rPr>
          <w:rFonts w:hint="eastAsia"/>
        </w:rPr>
        <w:t>及び研究試料</w:t>
      </w:r>
      <w:r w:rsidR="0038459A">
        <w:rPr>
          <w:rFonts w:hint="eastAsia"/>
        </w:rPr>
        <w:t>を、本</w:t>
      </w:r>
      <w:r w:rsidR="00235904" w:rsidRPr="007B7AD0">
        <w:rPr>
          <w:rFonts w:hint="eastAsia"/>
        </w:rPr>
        <w:t>研究終了日後速やかに相手方に返還するものとする。</w:t>
      </w:r>
    </w:p>
    <w:p w:rsidR="00165504" w:rsidRPr="00F52B05" w:rsidRDefault="00165504" w:rsidP="007B7AD0"/>
    <w:p w:rsidR="005B1F29" w:rsidRPr="007B7AD0" w:rsidRDefault="005B1F29" w:rsidP="00CF64CA">
      <w:r w:rsidRPr="007B7AD0">
        <w:rPr>
          <w:rFonts w:hint="eastAsia"/>
        </w:rPr>
        <w:t>（秘密の保持）</w:t>
      </w:r>
    </w:p>
    <w:p w:rsidR="005B1F29" w:rsidRDefault="00307F33" w:rsidP="00F52B05">
      <w:pPr>
        <w:pStyle w:val="a0"/>
        <w:numPr>
          <w:ilvl w:val="0"/>
          <w:numId w:val="0"/>
        </w:numPr>
        <w:ind w:left="210" w:hangingChars="100" w:hanging="210"/>
      </w:pPr>
      <w:r>
        <w:rPr>
          <w:rFonts w:hint="eastAsia"/>
        </w:rPr>
        <w:t>第</w:t>
      </w:r>
      <w:r w:rsidR="0038459A">
        <w:rPr>
          <w:rFonts w:hint="eastAsia"/>
        </w:rPr>
        <w:t>18</w:t>
      </w:r>
      <w:r>
        <w:rPr>
          <w:rFonts w:hint="eastAsia"/>
        </w:rPr>
        <w:t xml:space="preserve">条　</w:t>
      </w:r>
      <w:r w:rsidR="005B1F29">
        <w:rPr>
          <w:rFonts w:hint="eastAsia"/>
          <w:lang w:eastAsia="zh-TW"/>
        </w:rPr>
        <w:t>甲及び乙は、</w:t>
      </w:r>
      <w:r w:rsidR="00884C6B">
        <w:rPr>
          <w:rFonts w:hint="eastAsia"/>
        </w:rPr>
        <w:t>本契約の各条項並びに</w:t>
      </w:r>
      <w:r w:rsidR="0038459A">
        <w:rPr>
          <w:rFonts w:hint="eastAsia"/>
          <w:lang w:eastAsia="zh-TW"/>
        </w:rPr>
        <w:t>本</w:t>
      </w:r>
      <w:r w:rsidR="005B1F29">
        <w:rPr>
          <w:rFonts w:hint="eastAsia"/>
          <w:lang w:eastAsia="zh-TW"/>
        </w:rPr>
        <w:t>研究の実施に</w:t>
      </w:r>
      <w:r w:rsidR="00504E91">
        <w:rPr>
          <w:rFonts w:hint="eastAsia"/>
        </w:rPr>
        <w:t>伴い</w:t>
      </w:r>
      <w:r w:rsidR="005B1F29">
        <w:rPr>
          <w:rFonts w:hint="eastAsia"/>
          <w:lang w:eastAsia="zh-TW"/>
        </w:rPr>
        <w:t>相手方より提供</w:t>
      </w:r>
      <w:r w:rsidR="005B1F29">
        <w:rPr>
          <w:rFonts w:hint="eastAsia"/>
        </w:rPr>
        <w:t>又</w:t>
      </w:r>
      <w:r w:rsidR="005B1F29">
        <w:rPr>
          <w:rFonts w:hint="eastAsia"/>
          <w:lang w:eastAsia="zh-TW"/>
        </w:rPr>
        <w:t>は開示を受けた情報であって</w:t>
      </w:r>
      <w:r w:rsidR="006760D1">
        <w:rPr>
          <w:rFonts w:hint="eastAsia"/>
        </w:rPr>
        <w:t>、</w:t>
      </w:r>
      <w:r w:rsidR="005B1F29">
        <w:rPr>
          <w:rFonts w:hint="eastAsia"/>
        </w:rPr>
        <w:t>提供又は開示の際に相手方より秘密である旨の表示が</w:t>
      </w:r>
      <w:r w:rsidR="00CD4DDA">
        <w:rPr>
          <w:rFonts w:hint="eastAsia"/>
        </w:rPr>
        <w:t>明記</w:t>
      </w:r>
      <w:r w:rsidR="005B1F29">
        <w:rPr>
          <w:rFonts w:hint="eastAsia"/>
        </w:rPr>
        <w:t>され</w:t>
      </w:r>
      <w:r w:rsidR="006760D1">
        <w:rPr>
          <w:rFonts w:hint="eastAsia"/>
        </w:rPr>
        <w:t>、</w:t>
      </w:r>
      <w:r w:rsidR="005B1F29">
        <w:rPr>
          <w:rFonts w:hint="eastAsia"/>
        </w:rPr>
        <w:t>又は口頭で開示されかつ開示に際し秘密である旨明示され開示後</w:t>
      </w:r>
      <w:r w:rsidR="005B1F29">
        <w:rPr>
          <w:rFonts w:hint="eastAsia"/>
        </w:rPr>
        <w:t>30</w:t>
      </w:r>
      <w:r w:rsidR="005B1F29">
        <w:rPr>
          <w:rFonts w:hint="eastAsia"/>
        </w:rPr>
        <w:t>日以内に書面で相手方に対して通知された</w:t>
      </w:r>
      <w:r w:rsidR="005B1F29">
        <w:rPr>
          <w:rFonts w:hint="eastAsia"/>
          <w:lang w:eastAsia="zh-TW"/>
        </w:rPr>
        <w:t>もの</w:t>
      </w:r>
      <w:r w:rsidR="005B1F29">
        <w:rPr>
          <w:rFonts w:hint="eastAsia"/>
        </w:rPr>
        <w:t>（以下</w:t>
      </w:r>
      <w:r w:rsidR="001D75F6">
        <w:rPr>
          <w:rFonts w:hint="eastAsia"/>
        </w:rPr>
        <w:t>併せて</w:t>
      </w:r>
      <w:r w:rsidR="005B1F29">
        <w:rPr>
          <w:rFonts w:hint="eastAsia"/>
        </w:rPr>
        <w:t>「秘密情報」という。）</w:t>
      </w:r>
      <w:r w:rsidR="005B1F29">
        <w:rPr>
          <w:rFonts w:hint="eastAsia"/>
          <w:lang w:eastAsia="zh-TW"/>
        </w:rPr>
        <w:t>について、</w:t>
      </w:r>
      <w:r w:rsidR="001744BE" w:rsidRPr="001744BE">
        <w:rPr>
          <w:rFonts w:hint="eastAsia"/>
          <w:lang w:eastAsia="zh-TW"/>
        </w:rPr>
        <w:t>自己に所属する研究担当者又は研究協力者</w:t>
      </w:r>
      <w:r w:rsidR="005B1F29">
        <w:rPr>
          <w:rFonts w:hint="eastAsia"/>
        </w:rPr>
        <w:t>並びに</w:t>
      </w:r>
      <w:r w:rsidR="0038459A">
        <w:rPr>
          <w:rFonts w:hint="eastAsia"/>
        </w:rPr>
        <w:t>自己に属する本</w:t>
      </w:r>
      <w:r w:rsidR="001D75F6">
        <w:rPr>
          <w:rFonts w:hint="eastAsia"/>
        </w:rPr>
        <w:t>研究の実施及び管理のために</w:t>
      </w:r>
      <w:r w:rsidR="00884C6B">
        <w:rPr>
          <w:rFonts w:hint="eastAsia"/>
        </w:rPr>
        <w:t>秘密</w:t>
      </w:r>
      <w:r w:rsidR="001D75F6">
        <w:rPr>
          <w:rFonts w:hint="eastAsia"/>
        </w:rPr>
        <w:t>情報を</w:t>
      </w:r>
      <w:r w:rsidR="00F52B05">
        <w:rPr>
          <w:rFonts w:hint="eastAsia"/>
        </w:rPr>
        <w:t>知る必要のある者（</w:t>
      </w:r>
      <w:r w:rsidR="005B1F29">
        <w:rPr>
          <w:rFonts w:hint="eastAsia"/>
        </w:rPr>
        <w:t>以下「秘密情報受領者」という。）</w:t>
      </w:r>
      <w:r w:rsidR="005B1F29">
        <w:rPr>
          <w:rFonts w:hint="eastAsia"/>
          <w:lang w:eastAsia="zh-TW"/>
        </w:rPr>
        <w:t>以外に開示・漏洩してはならない。また、甲及び乙は、秘密</w:t>
      </w:r>
      <w:r w:rsidR="005B1F29">
        <w:rPr>
          <w:rFonts w:hint="eastAsia"/>
        </w:rPr>
        <w:t>情報</w:t>
      </w:r>
      <w:r w:rsidR="005B1F29">
        <w:rPr>
          <w:rFonts w:hint="eastAsia"/>
          <w:lang w:eastAsia="zh-TW"/>
        </w:rPr>
        <w:t>について、</w:t>
      </w:r>
      <w:r w:rsidR="005B1F29">
        <w:rPr>
          <w:rFonts w:hint="eastAsia"/>
        </w:rPr>
        <w:t>秘密情報受領者</w:t>
      </w:r>
      <w:r w:rsidR="005B1F29">
        <w:rPr>
          <w:rFonts w:hint="eastAsia"/>
          <w:lang w:eastAsia="zh-TW"/>
        </w:rPr>
        <w:t>がその所属を離れた後も含め</w:t>
      </w:r>
      <w:r w:rsidR="00346461">
        <w:rPr>
          <w:rFonts w:hint="eastAsia"/>
        </w:rPr>
        <w:t>秘密として</w:t>
      </w:r>
      <w:r w:rsidR="005B1F29">
        <w:rPr>
          <w:rFonts w:hint="eastAsia"/>
          <w:lang w:eastAsia="zh-TW"/>
        </w:rPr>
        <w:t>保持する義務を、当該</w:t>
      </w:r>
      <w:r w:rsidR="005B1F29">
        <w:rPr>
          <w:rFonts w:hint="eastAsia"/>
        </w:rPr>
        <w:t>秘密情報受領者</w:t>
      </w:r>
      <w:r w:rsidR="005B1F29">
        <w:rPr>
          <w:rFonts w:hint="eastAsia"/>
          <w:lang w:eastAsia="zh-TW"/>
        </w:rPr>
        <w:t>に対し負わせるものとする。ただし、次のいずれかに該当する</w:t>
      </w:r>
      <w:r w:rsidR="005B1F29">
        <w:rPr>
          <w:rFonts w:hint="eastAsia"/>
        </w:rPr>
        <w:t>ことを証明できる</w:t>
      </w:r>
      <w:r w:rsidR="005B1F29">
        <w:rPr>
          <w:rFonts w:hint="eastAsia"/>
          <w:lang w:eastAsia="zh-TW"/>
        </w:rPr>
        <w:t>情報については、この限りではない。</w:t>
      </w:r>
    </w:p>
    <w:p w:rsidR="005B1F29" w:rsidRPr="007B7AD0" w:rsidRDefault="00307F33" w:rsidP="00307F33">
      <w:pPr>
        <w:ind w:left="210"/>
      </w:pPr>
      <w:r>
        <w:rPr>
          <w:rFonts w:hint="eastAsia"/>
        </w:rPr>
        <w:t>①</w:t>
      </w:r>
      <w:r w:rsidR="004520E8">
        <w:rPr>
          <w:rFonts w:hint="eastAsia"/>
        </w:rPr>
        <w:t xml:space="preserve">　</w:t>
      </w:r>
      <w:r w:rsidR="005B1F29" w:rsidRPr="007B7AD0">
        <w:rPr>
          <w:rFonts w:hint="eastAsia"/>
        </w:rPr>
        <w:t>提供</w:t>
      </w:r>
      <w:r w:rsidR="00B71BB4" w:rsidRPr="007B7AD0">
        <w:rPr>
          <w:rFonts w:hint="eastAsia"/>
        </w:rPr>
        <w:t>又は</w:t>
      </w:r>
      <w:r w:rsidR="005B1F29" w:rsidRPr="007B7AD0">
        <w:rPr>
          <w:rFonts w:hint="eastAsia"/>
        </w:rPr>
        <w:t>開示を受けた際、既に自己が保有していた情報</w:t>
      </w:r>
    </w:p>
    <w:p w:rsidR="005B1F29" w:rsidRPr="007B7AD0" w:rsidRDefault="004520E8" w:rsidP="004520E8">
      <w:pPr>
        <w:ind w:left="210"/>
      </w:pPr>
      <w:r>
        <w:rPr>
          <w:rFonts w:hint="eastAsia"/>
        </w:rPr>
        <w:t xml:space="preserve">②　</w:t>
      </w:r>
      <w:r w:rsidR="005B1F29" w:rsidRPr="007B7AD0">
        <w:rPr>
          <w:rFonts w:hint="eastAsia"/>
        </w:rPr>
        <w:t>提供</w:t>
      </w:r>
      <w:r w:rsidR="00B71BB4" w:rsidRPr="007B7AD0">
        <w:rPr>
          <w:rFonts w:hint="eastAsia"/>
        </w:rPr>
        <w:t>又は</w:t>
      </w:r>
      <w:r w:rsidR="005B1F29" w:rsidRPr="007B7AD0">
        <w:rPr>
          <w:rFonts w:hint="eastAsia"/>
        </w:rPr>
        <w:t>開示を受けた際、既に公知となっている情報</w:t>
      </w:r>
    </w:p>
    <w:p w:rsidR="005B1F29" w:rsidRPr="007B7AD0" w:rsidRDefault="004520E8" w:rsidP="004520E8">
      <w:pPr>
        <w:ind w:firstLineChars="100" w:firstLine="210"/>
      </w:pPr>
      <w:r>
        <w:rPr>
          <w:rFonts w:hint="eastAsia"/>
        </w:rPr>
        <w:t xml:space="preserve">③　</w:t>
      </w:r>
      <w:r w:rsidR="005B1F29" w:rsidRPr="007B7AD0">
        <w:rPr>
          <w:rFonts w:hint="eastAsia"/>
        </w:rPr>
        <w:t>提供</w:t>
      </w:r>
      <w:r w:rsidR="00B71BB4" w:rsidRPr="007B7AD0">
        <w:rPr>
          <w:rFonts w:hint="eastAsia"/>
        </w:rPr>
        <w:t>又は</w:t>
      </w:r>
      <w:r w:rsidR="005B1F29" w:rsidRPr="007B7AD0">
        <w:rPr>
          <w:rFonts w:hint="eastAsia"/>
        </w:rPr>
        <w:t>開示を受けた後、自己の責めによらずに公知となった情報</w:t>
      </w:r>
    </w:p>
    <w:p w:rsidR="005B1F29" w:rsidRPr="007B7AD0" w:rsidRDefault="004520E8" w:rsidP="004520E8">
      <w:pPr>
        <w:ind w:left="210"/>
      </w:pPr>
      <w:r>
        <w:rPr>
          <w:rFonts w:hint="eastAsia"/>
        </w:rPr>
        <w:t xml:space="preserve">④　</w:t>
      </w:r>
      <w:r w:rsidR="005B1F29" w:rsidRPr="007B7AD0">
        <w:rPr>
          <w:rFonts w:hint="eastAsia"/>
        </w:rPr>
        <w:t>正当な権限を有する第三者から</w:t>
      </w:r>
      <w:r w:rsidR="001D75F6">
        <w:rPr>
          <w:rFonts w:hint="eastAsia"/>
        </w:rPr>
        <w:t>秘密保持</w:t>
      </w:r>
      <w:r w:rsidR="00E541A2">
        <w:rPr>
          <w:rFonts w:hint="eastAsia"/>
        </w:rPr>
        <w:t>義務</w:t>
      </w:r>
      <w:r w:rsidR="001D75F6">
        <w:rPr>
          <w:rFonts w:hint="eastAsia"/>
        </w:rPr>
        <w:t>を負わずに</w:t>
      </w:r>
      <w:r w:rsidR="005B1F29" w:rsidRPr="007B7AD0">
        <w:rPr>
          <w:rFonts w:hint="eastAsia"/>
        </w:rPr>
        <w:t>適法に取得した情報</w:t>
      </w:r>
    </w:p>
    <w:p w:rsidR="005B1F29" w:rsidRPr="007B7AD0" w:rsidRDefault="004520E8" w:rsidP="004520E8">
      <w:pPr>
        <w:ind w:firstLineChars="100" w:firstLine="210"/>
      </w:pPr>
      <w:r>
        <w:rPr>
          <w:rFonts w:hint="eastAsia"/>
        </w:rPr>
        <w:t xml:space="preserve">⑤　</w:t>
      </w:r>
      <w:r w:rsidR="001D75F6">
        <w:rPr>
          <w:rFonts w:hint="eastAsia"/>
        </w:rPr>
        <w:t>秘密</w:t>
      </w:r>
      <w:r w:rsidR="005B1F29" w:rsidRPr="007B7AD0">
        <w:rPr>
          <w:rFonts w:hint="eastAsia"/>
        </w:rPr>
        <w:t>情報によることなく独自に開発・取得した情報</w:t>
      </w:r>
    </w:p>
    <w:p w:rsidR="005B1F29" w:rsidRPr="007B7AD0" w:rsidRDefault="004520E8" w:rsidP="004520E8">
      <w:pPr>
        <w:ind w:firstLineChars="100" w:firstLine="210"/>
      </w:pPr>
      <w:r>
        <w:rPr>
          <w:rFonts w:hint="eastAsia"/>
        </w:rPr>
        <w:t xml:space="preserve">⑥　</w:t>
      </w:r>
      <w:r w:rsidR="005B1F29" w:rsidRPr="007B7AD0">
        <w:rPr>
          <w:rFonts w:hint="eastAsia"/>
        </w:rPr>
        <w:t>書面により事前に相手方の同意を得た情報</w:t>
      </w:r>
    </w:p>
    <w:p w:rsidR="005B1F29" w:rsidRPr="00903B62" w:rsidRDefault="004520E8" w:rsidP="00F52B05">
      <w:pPr>
        <w:ind w:left="210" w:hangingChars="100" w:hanging="210"/>
      </w:pPr>
      <w:r>
        <w:rPr>
          <w:rFonts w:hint="eastAsia"/>
        </w:rPr>
        <w:t xml:space="preserve">2  </w:t>
      </w:r>
      <w:r w:rsidR="005B1F29" w:rsidRPr="007B7AD0">
        <w:rPr>
          <w:rFonts w:hint="eastAsia"/>
        </w:rPr>
        <w:t>甲及び乙は、秘密情報（前項ただし書に掲げるものを除く</w:t>
      </w:r>
      <w:r w:rsidR="009001EF">
        <w:rPr>
          <w:rFonts w:hint="eastAsia"/>
        </w:rPr>
        <w:t>。</w:t>
      </w:r>
      <w:r w:rsidR="005B1F29" w:rsidRPr="007B7AD0">
        <w:rPr>
          <w:rFonts w:hint="eastAsia"/>
        </w:rPr>
        <w:t>）につき、裁判所又は行政機関から法令に基づき開示を命じられたときは、次の各号の措置を講じることを条件に、当該裁判所又は行政機関に対して当該情報を開示することができる。</w:t>
      </w:r>
    </w:p>
    <w:p w:rsidR="005B1F29" w:rsidRPr="007B7AD0" w:rsidRDefault="004520E8" w:rsidP="004520E8">
      <w:pPr>
        <w:ind w:firstLineChars="100" w:firstLine="210"/>
      </w:pPr>
      <w:r>
        <w:rPr>
          <w:rFonts w:hint="eastAsia"/>
        </w:rPr>
        <w:t xml:space="preserve">①　</w:t>
      </w:r>
      <w:r w:rsidR="005B1F29" w:rsidRPr="007B7AD0">
        <w:rPr>
          <w:rFonts w:hint="eastAsia"/>
        </w:rPr>
        <w:t>開示する内容をあらかじめ相手方に通知すること</w:t>
      </w:r>
    </w:p>
    <w:p w:rsidR="005B1F29" w:rsidRPr="007B7AD0" w:rsidRDefault="004520E8" w:rsidP="004520E8">
      <w:pPr>
        <w:ind w:firstLineChars="100" w:firstLine="210"/>
      </w:pPr>
      <w:r>
        <w:rPr>
          <w:rFonts w:hint="eastAsia"/>
        </w:rPr>
        <w:t xml:space="preserve">②　</w:t>
      </w:r>
      <w:r w:rsidR="005B1F29" w:rsidRPr="007B7AD0">
        <w:rPr>
          <w:rFonts w:hint="eastAsia"/>
        </w:rPr>
        <w:t>適法に開示を命じられた部分に限り開示すること</w:t>
      </w:r>
    </w:p>
    <w:p w:rsidR="005B1F29" w:rsidRDefault="004520E8" w:rsidP="004520E8">
      <w:pPr>
        <w:ind w:firstLineChars="100" w:firstLine="210"/>
      </w:pPr>
      <w:r>
        <w:rPr>
          <w:rFonts w:hint="eastAsia"/>
        </w:rPr>
        <w:t xml:space="preserve">③　</w:t>
      </w:r>
      <w:r w:rsidR="005B1F29" w:rsidRPr="007B7AD0">
        <w:rPr>
          <w:rFonts w:hint="eastAsia"/>
        </w:rPr>
        <w:t>開示に際して、当該情報が秘密である旨を文書により明らかにすること</w:t>
      </w:r>
    </w:p>
    <w:p w:rsidR="001D75F6" w:rsidRPr="007B7AD0" w:rsidRDefault="004520E8" w:rsidP="004520E8">
      <w:pPr>
        <w:ind w:leftChars="100" w:left="420" w:hangingChars="100" w:hanging="210"/>
      </w:pPr>
      <w:r>
        <w:rPr>
          <w:rFonts w:hint="eastAsia"/>
        </w:rPr>
        <w:t xml:space="preserve">④　</w:t>
      </w:r>
      <w:r w:rsidR="001D75F6">
        <w:rPr>
          <w:rFonts w:hint="eastAsia"/>
        </w:rPr>
        <w:t>開示に際して、法令等の定めに従い当該情報の</w:t>
      </w:r>
      <w:r w:rsidR="0075129D">
        <w:rPr>
          <w:rFonts w:hint="eastAsia"/>
        </w:rPr>
        <w:t>秘密を保持する手続きを取ることができる場合は、相手方と協議の上</w:t>
      </w:r>
      <w:r w:rsidR="001D75F6">
        <w:rPr>
          <w:rFonts w:hint="eastAsia"/>
        </w:rPr>
        <w:t>当該手続きを取ること。</w:t>
      </w:r>
    </w:p>
    <w:p w:rsidR="005B1F29" w:rsidRPr="00903B62" w:rsidRDefault="004520E8" w:rsidP="00F52B05">
      <w:pPr>
        <w:ind w:left="210" w:hangingChars="100" w:hanging="210"/>
      </w:pPr>
      <w:r>
        <w:rPr>
          <w:rFonts w:hint="eastAsia"/>
        </w:rPr>
        <w:t xml:space="preserve">3  </w:t>
      </w:r>
      <w:r w:rsidR="005B1F29" w:rsidRPr="007B7AD0">
        <w:rPr>
          <w:rFonts w:hint="eastAsia"/>
        </w:rPr>
        <w:t>甲及び乙は、秘密情報</w:t>
      </w:r>
      <w:r w:rsidR="00D3182C" w:rsidRPr="007B7AD0">
        <w:rPr>
          <w:rFonts w:hint="eastAsia"/>
        </w:rPr>
        <w:t>（第</w:t>
      </w:r>
      <w:r w:rsidR="00D3182C" w:rsidRPr="007B7AD0">
        <w:rPr>
          <w:rFonts w:hint="eastAsia"/>
        </w:rPr>
        <w:t>1</w:t>
      </w:r>
      <w:r w:rsidR="00D3182C" w:rsidRPr="007B7AD0">
        <w:rPr>
          <w:rFonts w:hint="eastAsia"/>
        </w:rPr>
        <w:t>項ただし書に掲げるものを除く</w:t>
      </w:r>
      <w:r w:rsidR="009001EF">
        <w:rPr>
          <w:rFonts w:hint="eastAsia"/>
        </w:rPr>
        <w:t>。</w:t>
      </w:r>
      <w:r w:rsidR="00D3182C" w:rsidRPr="007B7AD0">
        <w:rPr>
          <w:rFonts w:hint="eastAsia"/>
        </w:rPr>
        <w:t>）</w:t>
      </w:r>
      <w:r w:rsidR="0038459A">
        <w:rPr>
          <w:rFonts w:hint="eastAsia"/>
        </w:rPr>
        <w:t>を本</w:t>
      </w:r>
      <w:r w:rsidR="005B1F29" w:rsidRPr="007B7AD0">
        <w:rPr>
          <w:rFonts w:hint="eastAsia"/>
        </w:rPr>
        <w:t>研究</w:t>
      </w:r>
      <w:r w:rsidR="00BA392C" w:rsidRPr="007B7AD0">
        <w:rPr>
          <w:rFonts w:hint="eastAsia"/>
        </w:rPr>
        <w:t>及び</w:t>
      </w:r>
      <w:r w:rsidR="005B1F29" w:rsidRPr="007B7AD0">
        <w:rPr>
          <w:rFonts w:hint="eastAsia"/>
        </w:rPr>
        <w:t>本契約の目的</w:t>
      </w:r>
      <w:r w:rsidR="00BA392C" w:rsidRPr="007B7AD0">
        <w:rPr>
          <w:rFonts w:hint="eastAsia"/>
        </w:rPr>
        <w:t>以外</w:t>
      </w:r>
      <w:r w:rsidR="005B1F29" w:rsidRPr="007B7AD0">
        <w:rPr>
          <w:rFonts w:hint="eastAsia"/>
        </w:rPr>
        <w:t>に使用してはならない。ただし、書面により事前に相手方の同意を得た場合はこの限りではない。</w:t>
      </w:r>
    </w:p>
    <w:p w:rsidR="005B1F29" w:rsidRPr="00903B62" w:rsidRDefault="004520E8" w:rsidP="00F52B05">
      <w:pPr>
        <w:ind w:left="210" w:hangingChars="100" w:hanging="210"/>
      </w:pPr>
      <w:r>
        <w:rPr>
          <w:rFonts w:hint="eastAsia"/>
        </w:rPr>
        <w:t xml:space="preserve">4  </w:t>
      </w:r>
      <w:r w:rsidR="00F52B05">
        <w:rPr>
          <w:rFonts w:hint="eastAsia"/>
        </w:rPr>
        <w:t>前</w:t>
      </w:r>
      <w:r w:rsidR="00F52B05">
        <w:rPr>
          <w:rFonts w:hint="eastAsia"/>
        </w:rPr>
        <w:t>3</w:t>
      </w:r>
      <w:r w:rsidR="0038459A">
        <w:rPr>
          <w:rFonts w:hint="eastAsia"/>
        </w:rPr>
        <w:t>項の規定は、本</w:t>
      </w:r>
      <w:r w:rsidR="005B1F29" w:rsidRPr="007B7AD0">
        <w:rPr>
          <w:rFonts w:hint="eastAsia"/>
        </w:rPr>
        <w:t>研究</w:t>
      </w:r>
      <w:r w:rsidR="00B535AF" w:rsidRPr="007B7AD0">
        <w:rPr>
          <w:rFonts w:hint="eastAsia"/>
        </w:rPr>
        <w:t>終了</w:t>
      </w:r>
      <w:r w:rsidR="009E7E41">
        <w:rPr>
          <w:rFonts w:hint="eastAsia"/>
        </w:rPr>
        <w:t>日後も、</w:t>
      </w:r>
      <w:r w:rsidR="001744BE">
        <w:rPr>
          <w:rFonts w:hint="eastAsia"/>
        </w:rPr>
        <w:t>別紙</w:t>
      </w:r>
      <w:r w:rsidR="001744BE">
        <w:rPr>
          <w:rFonts w:hint="eastAsia"/>
        </w:rPr>
        <w:t>1.3</w:t>
      </w:r>
      <w:r w:rsidR="00E44B01">
        <w:rPr>
          <w:rFonts w:hint="eastAsia"/>
        </w:rPr>
        <w:t>記載</w:t>
      </w:r>
      <w:r w:rsidR="005B1F29" w:rsidRPr="007B7AD0">
        <w:rPr>
          <w:rFonts w:hint="eastAsia"/>
        </w:rPr>
        <w:t>の期間有効に継続するものとする。ただし、甲</w:t>
      </w:r>
      <w:r w:rsidR="00502D31">
        <w:rPr>
          <w:rFonts w:hint="eastAsia"/>
        </w:rPr>
        <w:t>乙協議の上、この期間を延長し、又は短縮することができる</w:t>
      </w:r>
      <w:r w:rsidR="005B1F29" w:rsidRPr="007B7AD0">
        <w:rPr>
          <w:rFonts w:hint="eastAsia"/>
        </w:rPr>
        <w:t>。</w:t>
      </w:r>
    </w:p>
    <w:p w:rsidR="005B1F29" w:rsidRPr="00F52B05" w:rsidRDefault="005B1F29" w:rsidP="007B7AD0"/>
    <w:p w:rsidR="005B1F29" w:rsidRPr="007B7AD0" w:rsidRDefault="005B1F29" w:rsidP="00CF64CA">
      <w:r w:rsidRPr="007B7AD0">
        <w:rPr>
          <w:rFonts w:hint="eastAsia"/>
        </w:rPr>
        <w:t>（研究成果の公表）</w:t>
      </w:r>
    </w:p>
    <w:p w:rsidR="005B1F29" w:rsidRDefault="004520E8" w:rsidP="00F52B05">
      <w:pPr>
        <w:pStyle w:val="a0"/>
        <w:numPr>
          <w:ilvl w:val="0"/>
          <w:numId w:val="0"/>
        </w:numPr>
        <w:ind w:left="210" w:hangingChars="100" w:hanging="210"/>
      </w:pPr>
      <w:r>
        <w:rPr>
          <w:rFonts w:hint="eastAsia"/>
        </w:rPr>
        <w:t>第</w:t>
      </w:r>
      <w:r w:rsidR="0038459A">
        <w:rPr>
          <w:rFonts w:hint="eastAsia"/>
        </w:rPr>
        <w:t>19</w:t>
      </w:r>
      <w:r>
        <w:rPr>
          <w:rFonts w:hint="eastAsia"/>
        </w:rPr>
        <w:t xml:space="preserve">条　</w:t>
      </w:r>
      <w:r w:rsidR="005B1F29">
        <w:rPr>
          <w:rFonts w:hint="eastAsia"/>
          <w:lang w:eastAsia="zh-TW"/>
        </w:rPr>
        <w:t>甲及び乙は、研究成果（研究期間が複数年度にわたる場合は当該年度に得られた研究成果）について、</w:t>
      </w:r>
      <w:r w:rsidR="00431ECA">
        <w:rPr>
          <w:rFonts w:hint="eastAsia"/>
        </w:rPr>
        <w:t>第</w:t>
      </w:r>
      <w:r w:rsidR="00F52B05">
        <w:rPr>
          <w:rFonts w:hint="eastAsia"/>
        </w:rPr>
        <w:t>15</w:t>
      </w:r>
      <w:r w:rsidR="00431ECA">
        <w:rPr>
          <w:rFonts w:hint="eastAsia"/>
        </w:rPr>
        <w:t>条のノウハウ秘匿義務及び</w:t>
      </w:r>
      <w:r w:rsidR="003F1850">
        <w:rPr>
          <w:rFonts w:hint="eastAsia"/>
        </w:rPr>
        <w:t>前条</w:t>
      </w:r>
      <w:r w:rsidR="00431ECA">
        <w:rPr>
          <w:rFonts w:hint="eastAsia"/>
        </w:rPr>
        <w:t>の</w:t>
      </w:r>
      <w:r w:rsidR="005B1F29">
        <w:rPr>
          <w:rFonts w:hint="eastAsia"/>
          <w:lang w:eastAsia="zh-TW"/>
        </w:rPr>
        <w:t>秘密保持義務を遵守した上で、次項以下に定める</w:t>
      </w:r>
      <w:r w:rsidR="005B1F29">
        <w:rPr>
          <w:rFonts w:hint="eastAsia"/>
        </w:rPr>
        <w:t>手続き</w:t>
      </w:r>
      <w:r w:rsidR="005B1F29">
        <w:rPr>
          <w:rFonts w:hint="eastAsia"/>
          <w:lang w:eastAsia="zh-TW"/>
        </w:rPr>
        <w:t>に従っ</w:t>
      </w:r>
      <w:r w:rsidR="009001EF">
        <w:rPr>
          <w:rFonts w:hint="eastAsia"/>
          <w:lang w:eastAsia="zh-TW"/>
        </w:rPr>
        <w:t>て開示、発表もしくは公開すること（以下「研究成果の公表」という</w:t>
      </w:r>
      <w:r w:rsidR="009001EF">
        <w:rPr>
          <w:rFonts w:hint="eastAsia"/>
        </w:rPr>
        <w:t>。</w:t>
      </w:r>
      <w:r w:rsidR="00502D31">
        <w:rPr>
          <w:rFonts w:hint="eastAsia"/>
          <w:lang w:eastAsia="zh-TW"/>
        </w:rPr>
        <w:t>）ができる</w:t>
      </w:r>
      <w:r w:rsidR="005B1F29">
        <w:rPr>
          <w:rFonts w:hint="eastAsia"/>
          <w:lang w:eastAsia="zh-TW"/>
        </w:rPr>
        <w:t>。</w:t>
      </w:r>
      <w:r w:rsidR="00B8431C">
        <w:rPr>
          <w:rFonts w:hint="eastAsia"/>
        </w:rPr>
        <w:t>なお、乙は、甲及び甲の研究担当者が、教育並びに学術研究機関及びこれに所属する者として、研究発表の自由及び研究成果を社会に還元する公益上の使命を担っていることを踏まえ、本条及び第</w:t>
      </w:r>
      <w:r w:rsidR="00B8431C">
        <w:rPr>
          <w:rFonts w:hint="eastAsia"/>
        </w:rPr>
        <w:t>15</w:t>
      </w:r>
      <w:r w:rsidR="00B8431C">
        <w:rPr>
          <w:rFonts w:hint="eastAsia"/>
        </w:rPr>
        <w:t>条の解釈・運用について配慮するものとする。</w:t>
      </w:r>
    </w:p>
    <w:p w:rsidR="005B1F29" w:rsidRPr="00903B62" w:rsidRDefault="004520E8" w:rsidP="00F52B05">
      <w:pPr>
        <w:ind w:left="210" w:hangingChars="100" w:hanging="210"/>
      </w:pPr>
      <w:r>
        <w:rPr>
          <w:rFonts w:hint="eastAsia"/>
        </w:rPr>
        <w:t xml:space="preserve">2  </w:t>
      </w:r>
      <w:r w:rsidR="005B1F29" w:rsidRPr="007B7AD0">
        <w:rPr>
          <w:rFonts w:hint="eastAsia"/>
        </w:rPr>
        <w:t>前項の場合、研究成果の公表を希望する者（以下「公表希望当事者」という。）は、研究成果の公表を行おうとする日の</w:t>
      </w:r>
      <w:r w:rsidR="005B1F29" w:rsidRPr="007B7AD0">
        <w:rPr>
          <w:rFonts w:hint="eastAsia"/>
        </w:rPr>
        <w:t>30</w:t>
      </w:r>
      <w:r w:rsidR="005B1F29" w:rsidRPr="007B7AD0">
        <w:rPr>
          <w:rFonts w:hint="eastAsia"/>
        </w:rPr>
        <w:t>日前までにその公表</w:t>
      </w:r>
      <w:r w:rsidR="003F1850">
        <w:rPr>
          <w:rFonts w:hint="eastAsia"/>
        </w:rPr>
        <w:t>の</w:t>
      </w:r>
      <w:r w:rsidR="005B1F29" w:rsidRPr="007B7AD0">
        <w:rPr>
          <w:rFonts w:hint="eastAsia"/>
        </w:rPr>
        <w:t>内容</w:t>
      </w:r>
      <w:r w:rsidR="003F1850">
        <w:rPr>
          <w:rFonts w:hint="eastAsia"/>
        </w:rPr>
        <w:t>及び方法</w:t>
      </w:r>
      <w:r w:rsidR="005B1F29" w:rsidRPr="007B7AD0">
        <w:rPr>
          <w:rFonts w:hint="eastAsia"/>
        </w:rPr>
        <w:t>を書面にて相手方に通知しなければならない。また、公表希望当事者は、相</w:t>
      </w:r>
      <w:r w:rsidR="0038459A">
        <w:rPr>
          <w:rFonts w:hint="eastAsia"/>
        </w:rPr>
        <w:t>手方の事前の書面による了解を得た上で、公表される研究成果が本</w:t>
      </w:r>
      <w:r w:rsidR="005B1F29" w:rsidRPr="007B7AD0">
        <w:rPr>
          <w:rFonts w:hint="eastAsia"/>
        </w:rPr>
        <w:t>研究の結果得られたものであることを明示することができる。</w:t>
      </w:r>
    </w:p>
    <w:p w:rsidR="003A082A" w:rsidRDefault="004520E8" w:rsidP="00F52B05">
      <w:pPr>
        <w:ind w:left="210" w:hangingChars="100" w:hanging="210"/>
      </w:pPr>
      <w:r>
        <w:rPr>
          <w:rFonts w:hint="eastAsia"/>
        </w:rPr>
        <w:t xml:space="preserve">3  </w:t>
      </w:r>
      <w:r w:rsidR="005B1F29" w:rsidRPr="007B7AD0">
        <w:rPr>
          <w:rFonts w:hint="eastAsia"/>
        </w:rPr>
        <w:t>前項に基づき通知を受けた相手方は、通知された公表内容に、自らの将来期待される利益を害するおそれがあるものが含まれると判断されるときは、当該通知受理後</w:t>
      </w:r>
      <w:r w:rsidR="005B1F29" w:rsidRPr="007B7AD0">
        <w:rPr>
          <w:rFonts w:hint="eastAsia"/>
        </w:rPr>
        <w:t>15</w:t>
      </w:r>
      <w:r w:rsidR="005B1F29" w:rsidRPr="007B7AD0">
        <w:rPr>
          <w:rFonts w:hint="eastAsia"/>
        </w:rPr>
        <w:t>日以内に公表内容の修正を書面にて公表希望当事者に通知するものとし、公表希望当事者は、相手方と十分な協議をしなくてはならない。</w:t>
      </w:r>
    </w:p>
    <w:p w:rsidR="005B1F29" w:rsidRPr="00903B62" w:rsidRDefault="003A082A" w:rsidP="00F52B05">
      <w:pPr>
        <w:ind w:left="210" w:hangingChars="100" w:hanging="210"/>
      </w:pPr>
      <w:r>
        <w:rPr>
          <w:rFonts w:hint="eastAsia"/>
        </w:rPr>
        <w:t xml:space="preserve">4  </w:t>
      </w:r>
      <w:r w:rsidR="005B1F29" w:rsidRPr="007B7AD0">
        <w:rPr>
          <w:rFonts w:hint="eastAsia"/>
        </w:rPr>
        <w:t>公表希望当事者は、研究成果の公表により相手方から将来期待される利益を害するおそれがあるとして、本項に従い通知を受けた部分については、相手方の同意なく公表してはならない。ただし、相手方は、正当な理由なく、</w:t>
      </w:r>
      <w:r w:rsidR="002B6DCE">
        <w:rPr>
          <w:rFonts w:hint="eastAsia"/>
        </w:rPr>
        <w:t>かか</w:t>
      </w:r>
      <w:r w:rsidR="005B1F29" w:rsidRPr="007B7AD0">
        <w:rPr>
          <w:rFonts w:hint="eastAsia"/>
        </w:rPr>
        <w:t>る同意を拒んではならない。</w:t>
      </w:r>
    </w:p>
    <w:p w:rsidR="005B1F29" w:rsidRDefault="003A082A" w:rsidP="00F52B05">
      <w:pPr>
        <w:ind w:left="210" w:hangingChars="100" w:hanging="210"/>
      </w:pPr>
      <w:r>
        <w:rPr>
          <w:rFonts w:hint="eastAsia"/>
        </w:rPr>
        <w:t>5</w:t>
      </w:r>
      <w:r w:rsidR="004520E8">
        <w:rPr>
          <w:rFonts w:hint="eastAsia"/>
        </w:rPr>
        <w:t xml:space="preserve">  </w:t>
      </w:r>
      <w:r w:rsidR="005B1F29" w:rsidRPr="007B7AD0">
        <w:rPr>
          <w:rFonts w:hint="eastAsia"/>
        </w:rPr>
        <w:t>本研究</w:t>
      </w:r>
      <w:r w:rsidR="00B535AF" w:rsidRPr="007B7AD0">
        <w:rPr>
          <w:rFonts w:hint="eastAsia"/>
        </w:rPr>
        <w:t>終了</w:t>
      </w:r>
      <w:r w:rsidR="005B1F29" w:rsidRPr="007B7AD0">
        <w:rPr>
          <w:rFonts w:hint="eastAsia"/>
        </w:rPr>
        <w:t>日の翌日から起算して</w:t>
      </w:r>
      <w:r w:rsidR="005B1F29" w:rsidRPr="007B7AD0">
        <w:rPr>
          <w:rFonts w:hint="eastAsia"/>
        </w:rPr>
        <w:t>1</w:t>
      </w:r>
      <w:r w:rsidR="005B1F29" w:rsidRPr="007B7AD0">
        <w:rPr>
          <w:rFonts w:hint="eastAsia"/>
        </w:rPr>
        <w:t>年間を経過した後は、公表希望当事者は、</w:t>
      </w:r>
      <w:r w:rsidR="00615AC9">
        <w:rPr>
          <w:rFonts w:hint="eastAsia"/>
        </w:rPr>
        <w:t>第</w:t>
      </w:r>
      <w:r w:rsidR="003F1850">
        <w:rPr>
          <w:rFonts w:hint="eastAsia"/>
        </w:rPr>
        <w:t>1</w:t>
      </w:r>
      <w:r w:rsidR="00615AC9">
        <w:rPr>
          <w:rFonts w:hint="eastAsia"/>
        </w:rPr>
        <w:t>5</w:t>
      </w:r>
      <w:r w:rsidR="003F1850">
        <w:rPr>
          <w:rFonts w:hint="eastAsia"/>
        </w:rPr>
        <w:t>条に基づき合意した場合の</w:t>
      </w:r>
      <w:r w:rsidR="00615AC9">
        <w:rPr>
          <w:rFonts w:hint="eastAsia"/>
        </w:rPr>
        <w:t>ノウハウ秘匿義務及び</w:t>
      </w:r>
      <w:r w:rsidR="00615AC9">
        <w:rPr>
          <w:rFonts w:hint="eastAsia"/>
          <w:lang w:eastAsia="zh-TW"/>
        </w:rPr>
        <w:t>第</w:t>
      </w:r>
      <w:r w:rsidR="00F52B05">
        <w:rPr>
          <w:rFonts w:hint="eastAsia"/>
        </w:rPr>
        <w:t>18</w:t>
      </w:r>
      <w:r w:rsidR="00615AC9">
        <w:rPr>
          <w:rFonts w:hint="eastAsia"/>
          <w:lang w:eastAsia="zh-TW"/>
        </w:rPr>
        <w:t>条</w:t>
      </w:r>
      <w:r w:rsidR="00615AC9">
        <w:rPr>
          <w:rFonts w:hint="eastAsia"/>
        </w:rPr>
        <w:t>の</w:t>
      </w:r>
      <w:r w:rsidR="00615AC9">
        <w:rPr>
          <w:rFonts w:hint="eastAsia"/>
          <w:lang w:eastAsia="zh-TW"/>
        </w:rPr>
        <w:t>秘密保持義務を遵守した上で、</w:t>
      </w:r>
      <w:r w:rsidR="005B1F29" w:rsidRPr="007B7AD0">
        <w:rPr>
          <w:rFonts w:hint="eastAsia"/>
        </w:rPr>
        <w:t>第</w:t>
      </w:r>
      <w:r w:rsidR="005B1F29" w:rsidRPr="007B7AD0">
        <w:rPr>
          <w:rFonts w:hint="eastAsia"/>
        </w:rPr>
        <w:t>2</w:t>
      </w:r>
      <w:r w:rsidR="005B1F29" w:rsidRPr="007B7AD0">
        <w:rPr>
          <w:rFonts w:hint="eastAsia"/>
        </w:rPr>
        <w:t>項に定める相手方に対する通知を行うことなく、研</w:t>
      </w:r>
      <w:r w:rsidR="00502D31">
        <w:rPr>
          <w:rFonts w:hint="eastAsia"/>
        </w:rPr>
        <w:t>究成果の公表を行うことができる</w:t>
      </w:r>
      <w:r w:rsidR="005B1F29" w:rsidRPr="007B7AD0">
        <w:rPr>
          <w:rFonts w:hint="eastAsia"/>
        </w:rPr>
        <w:t>。ただし、甲</w:t>
      </w:r>
      <w:r w:rsidR="00502D31">
        <w:rPr>
          <w:rFonts w:hint="eastAsia"/>
        </w:rPr>
        <w:t>乙協議の上、この期間を延長し、又は短縮することができる</w:t>
      </w:r>
      <w:r w:rsidR="005B1F29" w:rsidRPr="007B7AD0">
        <w:rPr>
          <w:rFonts w:hint="eastAsia"/>
        </w:rPr>
        <w:t>。</w:t>
      </w:r>
    </w:p>
    <w:p w:rsidR="00660C02" w:rsidRPr="00903B62" w:rsidRDefault="003A082A" w:rsidP="00660C02">
      <w:pPr>
        <w:ind w:left="210" w:hangingChars="100" w:hanging="210"/>
      </w:pPr>
      <w:r>
        <w:rPr>
          <w:rFonts w:hint="eastAsia"/>
        </w:rPr>
        <w:t>6</w:t>
      </w:r>
      <w:r w:rsidR="004520E8">
        <w:rPr>
          <w:rFonts w:hint="eastAsia"/>
        </w:rPr>
        <w:t xml:space="preserve">  </w:t>
      </w:r>
      <w:r w:rsidR="00431ECA">
        <w:rPr>
          <w:rFonts w:hint="eastAsia"/>
        </w:rPr>
        <w:t>前項に定める期間が経過するまでであって、第</w:t>
      </w:r>
      <w:r w:rsidR="00431ECA">
        <w:rPr>
          <w:rFonts w:hint="eastAsia"/>
        </w:rPr>
        <w:t>1</w:t>
      </w:r>
      <w:r w:rsidR="00431ECA">
        <w:rPr>
          <w:rFonts w:hint="eastAsia"/>
        </w:rPr>
        <w:t>項から第</w:t>
      </w:r>
      <w:r w:rsidR="00431ECA">
        <w:rPr>
          <w:rFonts w:hint="eastAsia"/>
        </w:rPr>
        <w:t>3</w:t>
      </w:r>
      <w:r w:rsidR="00431ECA">
        <w:rPr>
          <w:rFonts w:hint="eastAsia"/>
        </w:rPr>
        <w:t>項までの手続きにより公表されるまでの期間は、研究成果を秘密情報として取り扱うものとする。</w:t>
      </w:r>
    </w:p>
    <w:p w:rsidR="00660C02" w:rsidRPr="00660C02" w:rsidRDefault="00660C02" w:rsidP="002B3F90">
      <w:r>
        <w:rPr>
          <w:rFonts w:hint="eastAsia"/>
        </w:rPr>
        <w:t xml:space="preserve">　</w:t>
      </w:r>
    </w:p>
    <w:p w:rsidR="005B1F29" w:rsidRPr="007B7AD0" w:rsidRDefault="005B1F29" w:rsidP="00CF64CA">
      <w:r w:rsidRPr="007B7AD0">
        <w:rPr>
          <w:rFonts w:hint="eastAsia"/>
        </w:rPr>
        <w:t>（契約の解除）</w:t>
      </w:r>
    </w:p>
    <w:p w:rsidR="005B1F29" w:rsidRPr="00903B62" w:rsidRDefault="004520E8" w:rsidP="004520E8">
      <w:pPr>
        <w:pStyle w:val="a0"/>
        <w:numPr>
          <w:ilvl w:val="0"/>
          <w:numId w:val="0"/>
        </w:numPr>
        <w:ind w:left="170" w:hanging="170"/>
      </w:pPr>
      <w:r>
        <w:rPr>
          <w:rFonts w:hint="eastAsia"/>
        </w:rPr>
        <w:t>第</w:t>
      </w:r>
      <w:r w:rsidR="0038459A">
        <w:rPr>
          <w:rFonts w:hint="eastAsia"/>
        </w:rPr>
        <w:t>20</w:t>
      </w:r>
      <w:r>
        <w:rPr>
          <w:rFonts w:hint="eastAsia"/>
        </w:rPr>
        <w:t xml:space="preserve">条　</w:t>
      </w:r>
      <w:r w:rsidR="005B1F29" w:rsidRPr="007B7AD0">
        <w:rPr>
          <w:rFonts w:hint="eastAsia"/>
        </w:rPr>
        <w:t>甲及び乙は、次の各号のいずれか</w:t>
      </w:r>
      <w:r w:rsidR="00807B44">
        <w:rPr>
          <w:rFonts w:hint="eastAsia"/>
        </w:rPr>
        <w:t>に該当し、催告後</w:t>
      </w:r>
      <w:r w:rsidR="00807B44">
        <w:rPr>
          <w:rFonts w:hint="eastAsia"/>
        </w:rPr>
        <w:t>30</w:t>
      </w:r>
      <w:r w:rsidR="00807B44">
        <w:rPr>
          <w:rFonts w:hint="eastAsia"/>
        </w:rPr>
        <w:t>日以内</w:t>
      </w:r>
      <w:r w:rsidR="005B1F29" w:rsidRPr="007B7AD0">
        <w:rPr>
          <w:rFonts w:hint="eastAsia"/>
        </w:rPr>
        <w:t>に</w:t>
      </w:r>
      <w:r w:rsidR="002B6DCE">
        <w:rPr>
          <w:rFonts w:hint="eastAsia"/>
        </w:rPr>
        <w:t>かか</w:t>
      </w:r>
      <w:r w:rsidR="005B1F29" w:rsidRPr="007B7AD0">
        <w:rPr>
          <w:rFonts w:hint="eastAsia"/>
        </w:rPr>
        <w:t>る事態が</w:t>
      </w:r>
      <w:r w:rsidR="00502D31">
        <w:rPr>
          <w:rFonts w:hint="eastAsia"/>
        </w:rPr>
        <w:t>是正されない場合は、直ちに本契約を解除することができる</w:t>
      </w:r>
      <w:r w:rsidR="005B1F29" w:rsidRPr="007B7AD0">
        <w:rPr>
          <w:rFonts w:hint="eastAsia"/>
        </w:rPr>
        <w:t>。</w:t>
      </w:r>
    </w:p>
    <w:p w:rsidR="005B1F29" w:rsidRPr="007B7AD0" w:rsidRDefault="004520E8" w:rsidP="004520E8">
      <w:pPr>
        <w:ind w:left="210"/>
      </w:pPr>
      <w:r>
        <w:rPr>
          <w:rFonts w:hint="eastAsia"/>
        </w:rPr>
        <w:t xml:space="preserve">①　</w:t>
      </w:r>
      <w:r w:rsidR="005B1F29" w:rsidRPr="007B7AD0">
        <w:rPr>
          <w:rFonts w:hint="eastAsia"/>
        </w:rPr>
        <w:t>相手方が本契約の締結又は履行に関し、不正又は不当の行為をしたとき</w:t>
      </w:r>
    </w:p>
    <w:p w:rsidR="005B1F29" w:rsidRDefault="004520E8" w:rsidP="004520E8">
      <w:pPr>
        <w:ind w:firstLineChars="100" w:firstLine="210"/>
      </w:pPr>
      <w:r>
        <w:rPr>
          <w:rFonts w:hint="eastAsia"/>
        </w:rPr>
        <w:t xml:space="preserve">②　</w:t>
      </w:r>
      <w:r w:rsidR="005B1F29" w:rsidRPr="007B7AD0">
        <w:rPr>
          <w:rFonts w:hint="eastAsia"/>
        </w:rPr>
        <w:t>相手方が本契約に違反したとき</w:t>
      </w:r>
    </w:p>
    <w:p w:rsidR="00807B44" w:rsidRDefault="0038459A" w:rsidP="0091634B">
      <w:pPr>
        <w:ind w:left="141" w:hangingChars="67" w:hanging="141"/>
      </w:pPr>
      <w:r>
        <w:rPr>
          <w:rFonts w:hint="eastAsia"/>
        </w:rPr>
        <w:t xml:space="preserve">2  </w:t>
      </w:r>
      <w:r w:rsidR="00807B44">
        <w:rPr>
          <w:rFonts w:hint="eastAsia"/>
        </w:rPr>
        <w:t>甲は、乙が次の各号のいずれかに該当したときは、何らの催告を要せず、直ちに本契約を解除することができる。</w:t>
      </w:r>
    </w:p>
    <w:p w:rsidR="00807B44" w:rsidRDefault="004520E8" w:rsidP="00807B44">
      <w:r>
        <w:rPr>
          <w:rFonts w:hint="eastAsia"/>
        </w:rPr>
        <w:t xml:space="preserve">　①</w:t>
      </w:r>
      <w:r w:rsidR="00807B44">
        <w:rPr>
          <w:rFonts w:hint="eastAsia"/>
        </w:rPr>
        <w:t xml:space="preserve">　破産手続、民事再生手続、会社更生手続、特別清算手続の申立てをし、又は申立て</w:t>
      </w:r>
    </w:p>
    <w:p w:rsidR="00807B44" w:rsidRDefault="00807B44" w:rsidP="00643DB6">
      <w:pPr>
        <w:ind w:firstLineChars="202" w:firstLine="424"/>
      </w:pPr>
      <w:r>
        <w:rPr>
          <w:rFonts w:hint="eastAsia"/>
        </w:rPr>
        <w:t>を受けた場合</w:t>
      </w:r>
    </w:p>
    <w:p w:rsidR="00807B44" w:rsidRDefault="004520E8" w:rsidP="00807B44">
      <w:r>
        <w:rPr>
          <w:rFonts w:hint="eastAsia"/>
        </w:rPr>
        <w:t xml:space="preserve">　②</w:t>
      </w:r>
      <w:r w:rsidR="00807B44">
        <w:rPr>
          <w:rFonts w:hint="eastAsia"/>
        </w:rPr>
        <w:t xml:space="preserve">　銀行取引停止処分を受け</w:t>
      </w:r>
      <w:r w:rsidR="00CB3F3D">
        <w:rPr>
          <w:rFonts w:hint="eastAsia"/>
        </w:rPr>
        <w:t>、</w:t>
      </w:r>
      <w:r w:rsidR="00F52B05">
        <w:rPr>
          <w:rFonts w:hint="eastAsia"/>
        </w:rPr>
        <w:t>又は支払</w:t>
      </w:r>
      <w:r w:rsidR="00807B44">
        <w:rPr>
          <w:rFonts w:hint="eastAsia"/>
        </w:rPr>
        <w:t>停止に陥った場合</w:t>
      </w:r>
    </w:p>
    <w:p w:rsidR="00807B44" w:rsidRDefault="004520E8" w:rsidP="00807B44">
      <w:r>
        <w:rPr>
          <w:rFonts w:hint="eastAsia"/>
        </w:rPr>
        <w:t xml:space="preserve">　③</w:t>
      </w:r>
      <w:r w:rsidR="00807B44">
        <w:rPr>
          <w:rFonts w:hint="eastAsia"/>
        </w:rPr>
        <w:t xml:space="preserve">　仮差押命令を受け、又は公租公課の滞納処分を受けた場合</w:t>
      </w:r>
    </w:p>
    <w:p w:rsidR="00807B44" w:rsidRPr="004520E8" w:rsidRDefault="00807B44" w:rsidP="007B7AD0"/>
    <w:p w:rsidR="005B1F29" w:rsidRPr="007B7AD0" w:rsidRDefault="005B1F29" w:rsidP="00CF64CA">
      <w:r w:rsidRPr="007B7AD0">
        <w:rPr>
          <w:rFonts w:hint="eastAsia"/>
        </w:rPr>
        <w:t>（損害賠償）</w:t>
      </w:r>
    </w:p>
    <w:p w:rsidR="005B1F29" w:rsidRDefault="004520E8" w:rsidP="004520E8">
      <w:pPr>
        <w:pStyle w:val="a0"/>
        <w:numPr>
          <w:ilvl w:val="0"/>
          <w:numId w:val="0"/>
        </w:numPr>
        <w:ind w:left="170" w:hanging="170"/>
      </w:pPr>
      <w:r>
        <w:rPr>
          <w:rFonts w:hint="eastAsia"/>
        </w:rPr>
        <w:t>第</w:t>
      </w:r>
      <w:r w:rsidR="00F52B05">
        <w:rPr>
          <w:rFonts w:hint="eastAsia"/>
        </w:rPr>
        <w:t>21</w:t>
      </w:r>
      <w:r>
        <w:rPr>
          <w:rFonts w:hint="eastAsia"/>
        </w:rPr>
        <w:t xml:space="preserve">条　</w:t>
      </w:r>
      <w:r w:rsidR="005B1F29">
        <w:rPr>
          <w:rFonts w:hint="eastAsia"/>
          <w:lang w:eastAsia="zh-TW"/>
        </w:rPr>
        <w:t>甲又は乙は、前条に掲げる事由、又は</w:t>
      </w:r>
      <w:r w:rsidR="00D73FCC">
        <w:rPr>
          <w:rFonts w:hint="eastAsia"/>
        </w:rPr>
        <w:t>相手方の</w:t>
      </w:r>
      <w:r w:rsidR="005B1F29">
        <w:rPr>
          <w:rFonts w:hint="eastAsia"/>
          <w:lang w:eastAsia="zh-TW"/>
        </w:rPr>
        <w:t>故意又は重大な過失によ</w:t>
      </w:r>
      <w:r w:rsidR="00D73FCC">
        <w:rPr>
          <w:rFonts w:hint="eastAsia"/>
        </w:rPr>
        <w:t>り</w:t>
      </w:r>
      <w:r w:rsidR="005B1F29">
        <w:rPr>
          <w:rFonts w:hint="eastAsia"/>
          <w:lang w:eastAsia="zh-TW"/>
        </w:rPr>
        <w:t>損害等を</w:t>
      </w:r>
      <w:r w:rsidR="00D73FCC">
        <w:rPr>
          <w:rFonts w:hint="eastAsia"/>
        </w:rPr>
        <w:t>被った</w:t>
      </w:r>
      <w:r w:rsidR="005B1F29">
        <w:rPr>
          <w:rFonts w:hint="eastAsia"/>
          <w:lang w:eastAsia="zh-TW"/>
        </w:rPr>
        <w:t>ときは、</w:t>
      </w:r>
      <w:r w:rsidR="00BF2CCB">
        <w:rPr>
          <w:rFonts w:hint="eastAsia"/>
        </w:rPr>
        <w:t>相手方</w:t>
      </w:r>
      <w:r w:rsidR="00D73FCC">
        <w:rPr>
          <w:rFonts w:hint="eastAsia"/>
        </w:rPr>
        <w:t>に対して</w:t>
      </w:r>
      <w:r w:rsidR="00BF2CCB">
        <w:rPr>
          <w:rFonts w:hint="eastAsia"/>
        </w:rPr>
        <w:t>被った直接損害に</w:t>
      </w:r>
      <w:r w:rsidR="00D73FCC">
        <w:rPr>
          <w:rFonts w:hint="eastAsia"/>
        </w:rPr>
        <w:t>限り</w:t>
      </w:r>
      <w:r w:rsidR="005B1F29">
        <w:rPr>
          <w:rFonts w:hint="eastAsia"/>
          <w:lang w:eastAsia="zh-TW"/>
        </w:rPr>
        <w:t>賠償</w:t>
      </w:r>
      <w:r w:rsidR="00D73FCC">
        <w:rPr>
          <w:rFonts w:hint="eastAsia"/>
        </w:rPr>
        <w:t>請求をできるものとする</w:t>
      </w:r>
      <w:r w:rsidR="005B1F29">
        <w:rPr>
          <w:rFonts w:hint="eastAsia"/>
          <w:lang w:eastAsia="zh-TW"/>
        </w:rPr>
        <w:t>。</w:t>
      </w:r>
    </w:p>
    <w:p w:rsidR="005B1F29" w:rsidRPr="007B7AD0" w:rsidRDefault="005B1F29" w:rsidP="007B7AD0"/>
    <w:p w:rsidR="005B1F29" w:rsidRPr="007B7AD0" w:rsidRDefault="005B1F29" w:rsidP="00CF64CA">
      <w:r w:rsidRPr="007B7AD0">
        <w:rPr>
          <w:rFonts w:hint="eastAsia"/>
        </w:rPr>
        <w:t>（契約の有効期間）</w:t>
      </w:r>
    </w:p>
    <w:p w:rsidR="005B1F29" w:rsidRDefault="004520E8" w:rsidP="004520E8">
      <w:pPr>
        <w:pStyle w:val="a0"/>
        <w:numPr>
          <w:ilvl w:val="0"/>
          <w:numId w:val="0"/>
        </w:numPr>
        <w:ind w:left="170" w:hanging="170"/>
      </w:pPr>
      <w:r>
        <w:rPr>
          <w:rFonts w:hint="eastAsia"/>
        </w:rPr>
        <w:t>第</w:t>
      </w:r>
      <w:r w:rsidR="0038459A">
        <w:rPr>
          <w:rFonts w:hint="eastAsia"/>
        </w:rPr>
        <w:t>22</w:t>
      </w:r>
      <w:r>
        <w:rPr>
          <w:rFonts w:hint="eastAsia"/>
        </w:rPr>
        <w:t xml:space="preserve">条　</w:t>
      </w:r>
      <w:r w:rsidR="0038459A">
        <w:rPr>
          <w:rFonts w:hint="eastAsia"/>
          <w:lang w:eastAsia="zh-TW"/>
        </w:rPr>
        <w:t>本契約の有効期間は、本</w:t>
      </w:r>
      <w:r w:rsidR="005B1F29">
        <w:rPr>
          <w:rFonts w:hint="eastAsia"/>
          <w:lang w:eastAsia="zh-TW"/>
        </w:rPr>
        <w:t>研究の研究期間と同一とする。</w:t>
      </w:r>
    </w:p>
    <w:p w:rsidR="005B1F29" w:rsidRPr="00903B62" w:rsidRDefault="0038459A" w:rsidP="00F52B05">
      <w:pPr>
        <w:ind w:left="210" w:hangingChars="100" w:hanging="210"/>
      </w:pPr>
      <w:r>
        <w:rPr>
          <w:rFonts w:hint="eastAsia"/>
        </w:rPr>
        <w:t xml:space="preserve">2  </w:t>
      </w:r>
      <w:r w:rsidR="005B1F29" w:rsidRPr="007B7AD0">
        <w:rPr>
          <w:rFonts w:hint="eastAsia"/>
        </w:rPr>
        <w:t>本契約の失効後も、第</w:t>
      </w:r>
      <w:r w:rsidR="00F52B05">
        <w:rPr>
          <w:rFonts w:hint="eastAsia"/>
        </w:rPr>
        <w:t>4</w:t>
      </w:r>
      <w:r w:rsidR="005B1F29" w:rsidRPr="007B7AD0">
        <w:rPr>
          <w:rFonts w:hint="eastAsia"/>
        </w:rPr>
        <w:t>条第</w:t>
      </w:r>
      <w:r w:rsidR="005B1F29" w:rsidRPr="007B7AD0">
        <w:rPr>
          <w:rFonts w:hint="eastAsia"/>
        </w:rPr>
        <w:t>2</w:t>
      </w:r>
      <w:r w:rsidR="005B1F29" w:rsidRPr="007B7AD0">
        <w:rPr>
          <w:rFonts w:hint="eastAsia"/>
        </w:rPr>
        <w:t>項、第</w:t>
      </w:r>
      <w:r w:rsidR="00F52B05">
        <w:rPr>
          <w:rFonts w:hint="eastAsia"/>
        </w:rPr>
        <w:t>5</w:t>
      </w:r>
      <w:r w:rsidR="005B1F29" w:rsidRPr="007B7AD0">
        <w:rPr>
          <w:rFonts w:hint="eastAsia"/>
        </w:rPr>
        <w:t>条第</w:t>
      </w:r>
      <w:r w:rsidR="005B1F29" w:rsidRPr="007B7AD0">
        <w:rPr>
          <w:rFonts w:hint="eastAsia"/>
        </w:rPr>
        <w:t>2</w:t>
      </w:r>
      <w:r w:rsidR="005B1F29" w:rsidRPr="007B7AD0">
        <w:rPr>
          <w:rFonts w:hint="eastAsia"/>
        </w:rPr>
        <w:t>項、</w:t>
      </w:r>
      <w:r w:rsidR="00F958E0" w:rsidRPr="007B7AD0">
        <w:rPr>
          <w:rFonts w:hint="eastAsia"/>
        </w:rPr>
        <w:t>第</w:t>
      </w:r>
      <w:r w:rsidR="00F52B05">
        <w:rPr>
          <w:rFonts w:hint="eastAsia"/>
        </w:rPr>
        <w:t>10</w:t>
      </w:r>
      <w:r w:rsidR="00F958E0" w:rsidRPr="007B7AD0">
        <w:rPr>
          <w:rFonts w:hint="eastAsia"/>
        </w:rPr>
        <w:t>条</w:t>
      </w:r>
      <w:r w:rsidR="00A90DBC" w:rsidRPr="007B7AD0">
        <w:rPr>
          <w:rFonts w:hint="eastAsia"/>
        </w:rPr>
        <w:t>（第</w:t>
      </w:r>
      <w:r w:rsidR="00A90DBC" w:rsidRPr="007B7AD0">
        <w:rPr>
          <w:rFonts w:hint="eastAsia"/>
        </w:rPr>
        <w:t>1</w:t>
      </w:r>
      <w:r w:rsidR="00A90DBC" w:rsidRPr="007B7AD0">
        <w:rPr>
          <w:rFonts w:hint="eastAsia"/>
        </w:rPr>
        <w:t>項を除く</w:t>
      </w:r>
      <w:r w:rsidR="00A90DBC">
        <w:rPr>
          <w:rFonts w:hint="eastAsia"/>
        </w:rPr>
        <w:t>。</w:t>
      </w:r>
      <w:r w:rsidR="00A90DBC" w:rsidRPr="007B7AD0">
        <w:rPr>
          <w:rFonts w:hint="eastAsia"/>
        </w:rPr>
        <w:t>）</w:t>
      </w:r>
      <w:r w:rsidR="00F958E0" w:rsidRPr="007B7AD0">
        <w:rPr>
          <w:rFonts w:hint="eastAsia"/>
        </w:rPr>
        <w:t>、</w:t>
      </w:r>
      <w:r w:rsidR="005B1F29" w:rsidRPr="007B7AD0">
        <w:rPr>
          <w:rFonts w:hint="eastAsia"/>
        </w:rPr>
        <w:t>第</w:t>
      </w:r>
      <w:r w:rsidR="005B1F29" w:rsidRPr="007B7AD0">
        <w:rPr>
          <w:rFonts w:hint="eastAsia"/>
        </w:rPr>
        <w:t>1</w:t>
      </w:r>
      <w:r w:rsidR="00F52B05">
        <w:rPr>
          <w:rFonts w:hint="eastAsia"/>
        </w:rPr>
        <w:t>2</w:t>
      </w:r>
      <w:r w:rsidR="005B1F29" w:rsidRPr="007B7AD0">
        <w:rPr>
          <w:rFonts w:hint="eastAsia"/>
        </w:rPr>
        <w:t>条（第</w:t>
      </w:r>
      <w:r w:rsidR="005B1F29" w:rsidRPr="007B7AD0">
        <w:rPr>
          <w:rFonts w:hint="eastAsia"/>
        </w:rPr>
        <w:t>1</w:t>
      </w:r>
      <w:r w:rsidR="005B1F29" w:rsidRPr="007B7AD0">
        <w:rPr>
          <w:rFonts w:hint="eastAsia"/>
        </w:rPr>
        <w:t>項を除く</w:t>
      </w:r>
      <w:r w:rsidR="009001EF">
        <w:rPr>
          <w:rFonts w:hint="eastAsia"/>
        </w:rPr>
        <w:t>。</w:t>
      </w:r>
      <w:r w:rsidR="005B1F29" w:rsidRPr="007B7AD0">
        <w:rPr>
          <w:rFonts w:hint="eastAsia"/>
        </w:rPr>
        <w:t>）から第</w:t>
      </w:r>
      <w:r w:rsidR="00F52B05">
        <w:rPr>
          <w:rFonts w:hint="eastAsia"/>
        </w:rPr>
        <w:t>19</w:t>
      </w:r>
      <w:r w:rsidR="005B1F29" w:rsidRPr="007B7AD0">
        <w:rPr>
          <w:rFonts w:hint="eastAsia"/>
        </w:rPr>
        <w:t>条まで（第</w:t>
      </w:r>
      <w:r w:rsidR="00F52B05">
        <w:rPr>
          <w:rFonts w:hint="eastAsia"/>
        </w:rPr>
        <w:t>1</w:t>
      </w:r>
      <w:r w:rsidR="00484A9D">
        <w:rPr>
          <w:rFonts w:hint="eastAsia"/>
        </w:rPr>
        <w:t>7</w:t>
      </w:r>
      <w:r w:rsidR="005B1F29" w:rsidRPr="007B7AD0">
        <w:rPr>
          <w:rFonts w:hint="eastAsia"/>
        </w:rPr>
        <w:t>条第</w:t>
      </w:r>
      <w:r w:rsidR="005B1F29" w:rsidRPr="007B7AD0">
        <w:rPr>
          <w:rFonts w:hint="eastAsia"/>
        </w:rPr>
        <w:t>1</w:t>
      </w:r>
      <w:r w:rsidR="005B1F29" w:rsidRPr="007B7AD0">
        <w:rPr>
          <w:rFonts w:hint="eastAsia"/>
        </w:rPr>
        <w:t>項を除く</w:t>
      </w:r>
      <w:r w:rsidR="009001EF">
        <w:rPr>
          <w:rFonts w:hint="eastAsia"/>
        </w:rPr>
        <w:t>。</w:t>
      </w:r>
      <w:r w:rsidR="005B1F29" w:rsidRPr="007B7AD0">
        <w:rPr>
          <w:rFonts w:hint="eastAsia"/>
        </w:rPr>
        <w:t>）、第</w:t>
      </w:r>
      <w:r w:rsidR="00F52B05">
        <w:rPr>
          <w:rFonts w:hint="eastAsia"/>
        </w:rPr>
        <w:t>21</w:t>
      </w:r>
      <w:r w:rsidR="005B1F29" w:rsidRPr="007B7AD0">
        <w:rPr>
          <w:rFonts w:hint="eastAsia"/>
        </w:rPr>
        <w:t>条、本項及び</w:t>
      </w:r>
      <w:r w:rsidR="00F52B05">
        <w:rPr>
          <w:rFonts w:hint="eastAsia"/>
        </w:rPr>
        <w:t>第</w:t>
      </w:r>
      <w:r w:rsidR="00F52B05">
        <w:rPr>
          <w:rFonts w:hint="eastAsia"/>
        </w:rPr>
        <w:t>23</w:t>
      </w:r>
      <w:r w:rsidR="00F52B05">
        <w:rPr>
          <w:rFonts w:hint="eastAsia"/>
        </w:rPr>
        <w:t>条、</w:t>
      </w:r>
      <w:r w:rsidR="005B1F29" w:rsidRPr="007B7AD0">
        <w:rPr>
          <w:rFonts w:hint="eastAsia"/>
        </w:rPr>
        <w:t>第</w:t>
      </w:r>
      <w:r w:rsidR="00F52B05">
        <w:rPr>
          <w:rFonts w:hint="eastAsia"/>
        </w:rPr>
        <w:t>24</w:t>
      </w:r>
      <w:r w:rsidR="005B1F29" w:rsidRPr="007B7AD0">
        <w:rPr>
          <w:rFonts w:hint="eastAsia"/>
        </w:rPr>
        <w:t>条の規定は、当該条項に定める期間又は対象事項が全て消滅するまで有効に存続する。</w:t>
      </w:r>
    </w:p>
    <w:p w:rsidR="005B1F29" w:rsidRPr="00F52B05" w:rsidRDefault="005B1F29" w:rsidP="007B7AD0"/>
    <w:p w:rsidR="005B1F29" w:rsidRPr="007B7AD0" w:rsidRDefault="005B1F29" w:rsidP="00CF64CA">
      <w:r w:rsidRPr="007B7AD0">
        <w:rPr>
          <w:rFonts w:hint="eastAsia"/>
        </w:rPr>
        <w:t>（協議）</w:t>
      </w:r>
    </w:p>
    <w:p w:rsidR="005B1F29" w:rsidRDefault="004520E8" w:rsidP="004520E8">
      <w:pPr>
        <w:pStyle w:val="a0"/>
        <w:numPr>
          <w:ilvl w:val="0"/>
          <w:numId w:val="0"/>
        </w:numPr>
        <w:ind w:left="170" w:hanging="170"/>
      </w:pPr>
      <w:r>
        <w:rPr>
          <w:rFonts w:hint="eastAsia"/>
        </w:rPr>
        <w:t>第</w:t>
      </w:r>
      <w:r w:rsidR="0038459A">
        <w:rPr>
          <w:rFonts w:hint="eastAsia"/>
        </w:rPr>
        <w:t>23</w:t>
      </w:r>
      <w:r>
        <w:rPr>
          <w:rFonts w:hint="eastAsia"/>
        </w:rPr>
        <w:t xml:space="preserve">条　</w:t>
      </w:r>
      <w:r w:rsidR="005B1F29">
        <w:rPr>
          <w:rFonts w:hint="eastAsia"/>
          <w:lang w:eastAsia="zh-TW"/>
        </w:rPr>
        <w:t>本契約に定めのない事項について、これを定める必要があるときは、甲乙協議の上、定めるものとする。</w:t>
      </w:r>
    </w:p>
    <w:p w:rsidR="005B1F29" w:rsidRPr="004520E8" w:rsidRDefault="005B1F29" w:rsidP="007B7AD0"/>
    <w:p w:rsidR="004520E8" w:rsidRDefault="005B1F29" w:rsidP="004520E8">
      <w:r w:rsidRPr="007B7AD0">
        <w:rPr>
          <w:rFonts w:hint="eastAsia"/>
        </w:rPr>
        <w:t>（</w:t>
      </w:r>
      <w:r w:rsidR="00D73FCC">
        <w:rPr>
          <w:rFonts w:hint="eastAsia"/>
        </w:rPr>
        <w:t>準拠法及び</w:t>
      </w:r>
      <w:r w:rsidR="004520E8">
        <w:rPr>
          <w:rFonts w:hint="eastAsia"/>
        </w:rPr>
        <w:t>裁判管轄）</w:t>
      </w:r>
    </w:p>
    <w:p w:rsidR="00D73FCC" w:rsidRDefault="004520E8" w:rsidP="004520E8">
      <w:r>
        <w:rPr>
          <w:rFonts w:hint="eastAsia"/>
        </w:rPr>
        <w:t>第</w:t>
      </w:r>
      <w:r w:rsidR="0038459A">
        <w:rPr>
          <w:rFonts w:hint="eastAsia"/>
        </w:rPr>
        <w:t>24</w:t>
      </w:r>
      <w:r>
        <w:rPr>
          <w:rFonts w:hint="eastAsia"/>
        </w:rPr>
        <w:t xml:space="preserve">条　</w:t>
      </w:r>
      <w:r w:rsidR="00D73FCC">
        <w:rPr>
          <w:rFonts w:hint="eastAsia"/>
        </w:rPr>
        <w:t>本契約</w:t>
      </w:r>
      <w:r w:rsidR="00913E0E">
        <w:rPr>
          <w:rFonts w:hint="eastAsia"/>
        </w:rPr>
        <w:t>の準拠法は日本法とする。</w:t>
      </w:r>
    </w:p>
    <w:p w:rsidR="004520E8" w:rsidRDefault="004520E8" w:rsidP="00F52B05">
      <w:pPr>
        <w:pStyle w:val="a0"/>
        <w:numPr>
          <w:ilvl w:val="0"/>
          <w:numId w:val="0"/>
        </w:numPr>
        <w:ind w:left="170" w:hanging="170"/>
      </w:pPr>
      <w:r>
        <w:rPr>
          <w:rFonts w:hint="eastAsia"/>
        </w:rPr>
        <w:t xml:space="preserve">2  </w:t>
      </w:r>
      <w:r w:rsidR="005B1F29">
        <w:rPr>
          <w:rFonts w:hint="eastAsia"/>
          <w:lang w:eastAsia="zh-TW"/>
        </w:rPr>
        <w:t>本契約に関する紛争については、東京地方裁判所</w:t>
      </w:r>
      <w:r w:rsidR="005B1F29">
        <w:rPr>
          <w:rFonts w:hint="eastAsia"/>
        </w:rPr>
        <w:t>（本庁）</w:t>
      </w:r>
      <w:r w:rsidR="005B1F29">
        <w:rPr>
          <w:rFonts w:hint="eastAsia"/>
          <w:lang w:eastAsia="zh-TW"/>
        </w:rPr>
        <w:t>を第一審の専属的合意管轄裁判所とする。</w:t>
      </w:r>
    </w:p>
    <w:p w:rsidR="007B36CB" w:rsidRDefault="007B36CB" w:rsidP="00F52B05">
      <w:pPr>
        <w:pStyle w:val="a0"/>
        <w:numPr>
          <w:ilvl w:val="0"/>
          <w:numId w:val="0"/>
        </w:numPr>
        <w:ind w:left="170" w:hanging="170"/>
      </w:pPr>
    </w:p>
    <w:p w:rsidR="007B36CB" w:rsidRDefault="00AE4E73" w:rsidP="007B36CB">
      <w:pPr>
        <w:rPr>
          <w:rFonts w:asciiTheme="minorEastAsia" w:eastAsiaTheme="minorEastAsia" w:hAnsiTheme="minorEastAsia" w:cs="ＭＳ ゴシック"/>
          <w:szCs w:val="21"/>
        </w:rPr>
      </w:pPr>
      <w:r>
        <w:rPr>
          <w:rFonts w:asciiTheme="minorEastAsia" w:eastAsiaTheme="minorEastAsia" w:hAnsiTheme="minorEastAsia" w:cs="ＭＳ ゴシック" w:hint="eastAsia"/>
          <w:szCs w:val="21"/>
        </w:rPr>
        <w:t xml:space="preserve">　</w:t>
      </w:r>
      <w:r w:rsidR="007B36CB" w:rsidRPr="007B36CB">
        <w:rPr>
          <w:rFonts w:asciiTheme="minorEastAsia" w:eastAsiaTheme="minorEastAsia" w:hAnsiTheme="minorEastAsia" w:cs="ＭＳ ゴシック" w:hint="eastAsia"/>
          <w:szCs w:val="21"/>
        </w:rPr>
        <w:t>以上、本契約締結の証として本書２通を作成し、各自記名捺印の上それぞれその1通を保有する。</w:t>
      </w:r>
    </w:p>
    <w:p w:rsidR="007B36CB" w:rsidRDefault="007B36CB" w:rsidP="007B36CB">
      <w:pPr>
        <w:rPr>
          <w:rFonts w:asciiTheme="minorEastAsia" w:eastAsiaTheme="minorEastAsia" w:hAnsiTheme="minorEastAsia" w:cs="ＭＳ ゴシック"/>
          <w:szCs w:val="21"/>
        </w:rPr>
      </w:pPr>
    </w:p>
    <w:p w:rsidR="007B36CB" w:rsidRDefault="007B36CB" w:rsidP="007B36CB">
      <w:pPr>
        <w:rPr>
          <w:rFonts w:asciiTheme="minorEastAsia" w:eastAsiaTheme="minorEastAsia" w:hAnsiTheme="minorEastAsia" w:cs="ＭＳ ゴシック"/>
          <w:szCs w:val="21"/>
        </w:rPr>
      </w:pPr>
      <w:r w:rsidRPr="007B36CB">
        <w:rPr>
          <w:rFonts w:asciiTheme="minorEastAsia" w:eastAsiaTheme="minorEastAsia" w:hAnsiTheme="minorEastAsia" w:cs="ＭＳ ゴシック" w:hint="eastAsia"/>
          <w:szCs w:val="21"/>
        </w:rPr>
        <w:t xml:space="preserve">　　　年　　月　　日</w:t>
      </w:r>
    </w:p>
    <w:p w:rsidR="007B36CB" w:rsidRPr="007B36CB" w:rsidRDefault="007B36CB" w:rsidP="007B36CB">
      <w:pPr>
        <w:rPr>
          <w:rFonts w:asciiTheme="minorEastAsia" w:eastAsiaTheme="minorEastAsia" w:hAnsiTheme="minorEastAsia" w:cs="ＭＳ ゴシック"/>
          <w:szCs w:val="21"/>
        </w:rPr>
      </w:pPr>
    </w:p>
    <w:p w:rsidR="007B36CB" w:rsidRDefault="007B36CB" w:rsidP="0027079B">
      <w:pPr>
        <w:tabs>
          <w:tab w:val="left" w:pos="5103"/>
        </w:tabs>
        <w:ind w:leftChars="2025" w:left="4253"/>
        <w:rPr>
          <w:rFonts w:asciiTheme="minorEastAsia" w:eastAsiaTheme="minorEastAsia" w:hAnsiTheme="minorEastAsia" w:cs="ＭＳ ゴシック"/>
          <w:szCs w:val="21"/>
        </w:rPr>
      </w:pPr>
      <w:r w:rsidRPr="007B36CB">
        <w:rPr>
          <w:rFonts w:asciiTheme="minorEastAsia" w:eastAsiaTheme="minorEastAsia" w:hAnsiTheme="minorEastAsia" w:cs="ＭＳ ゴシック" w:hint="eastAsia"/>
          <w:szCs w:val="21"/>
        </w:rPr>
        <w:t xml:space="preserve">甲　　</w:t>
      </w:r>
      <w:r w:rsidRPr="007B36CB">
        <w:rPr>
          <w:rFonts w:asciiTheme="minorEastAsia" w:eastAsiaTheme="minorEastAsia" w:hAnsiTheme="minorEastAsia" w:cs="ＭＳ ゴシック" w:hint="eastAsia"/>
          <w:szCs w:val="21"/>
        </w:rPr>
        <w:tab/>
        <w:t>東京都渋谷区渋谷4丁目4番25号</w:t>
      </w:r>
    </w:p>
    <w:p w:rsidR="0027079B" w:rsidRDefault="007B36CB" w:rsidP="007B36CB">
      <w:pPr>
        <w:ind w:leftChars="2025" w:left="4253"/>
        <w:rPr>
          <w:rFonts w:asciiTheme="minorEastAsia" w:eastAsiaTheme="minorEastAsia" w:hAnsiTheme="minorEastAsia" w:cs="ＭＳ ゴシック"/>
          <w:szCs w:val="21"/>
        </w:rPr>
      </w:pPr>
      <w:r>
        <w:rPr>
          <w:rFonts w:asciiTheme="minorEastAsia" w:eastAsiaTheme="minorEastAsia" w:hAnsiTheme="minorEastAsia" w:cs="ＭＳ ゴシック" w:hint="eastAsia"/>
          <w:szCs w:val="21"/>
        </w:rPr>
        <w:t xml:space="preserve">　　　　</w:t>
      </w:r>
      <w:r w:rsidRPr="007B36CB">
        <w:rPr>
          <w:rFonts w:asciiTheme="minorEastAsia" w:eastAsiaTheme="minorEastAsia" w:hAnsiTheme="minorEastAsia" w:cs="ＭＳ ゴシック" w:hint="eastAsia"/>
          <w:szCs w:val="21"/>
        </w:rPr>
        <w:t xml:space="preserve">学校法人青山学院　</w:t>
      </w:r>
    </w:p>
    <w:p w:rsidR="007B36CB" w:rsidRDefault="0027079B" w:rsidP="007B36CB">
      <w:pPr>
        <w:ind w:leftChars="2025" w:left="4253"/>
        <w:rPr>
          <w:rFonts w:asciiTheme="minorEastAsia" w:eastAsiaTheme="minorEastAsia" w:hAnsiTheme="minorEastAsia" w:cs="ＭＳ ゴシック"/>
          <w:szCs w:val="21"/>
        </w:rPr>
      </w:pPr>
      <w:r>
        <w:rPr>
          <w:rFonts w:asciiTheme="minorEastAsia" w:eastAsiaTheme="minorEastAsia" w:hAnsiTheme="minorEastAsia" w:cs="ＭＳ ゴシック" w:hint="eastAsia"/>
          <w:szCs w:val="21"/>
        </w:rPr>
        <w:t xml:space="preserve">　　　　</w:t>
      </w:r>
      <w:r w:rsidR="007B36CB">
        <w:rPr>
          <w:rFonts w:asciiTheme="minorEastAsia" w:eastAsiaTheme="minorEastAsia" w:hAnsiTheme="minorEastAsia" w:cs="ＭＳ ゴシック" w:hint="eastAsia"/>
          <w:szCs w:val="21"/>
        </w:rPr>
        <w:t>青山学院大学</w:t>
      </w:r>
    </w:p>
    <w:p w:rsidR="007B36CB" w:rsidRPr="007B36CB" w:rsidRDefault="007B36CB" w:rsidP="007B36CB">
      <w:pPr>
        <w:ind w:leftChars="2025" w:left="4253"/>
        <w:rPr>
          <w:rFonts w:asciiTheme="minorEastAsia" w:eastAsiaTheme="minorEastAsia" w:hAnsiTheme="minorEastAsia" w:cs="ＭＳ ゴシック"/>
          <w:szCs w:val="21"/>
        </w:rPr>
      </w:pPr>
      <w:r>
        <w:rPr>
          <w:rFonts w:asciiTheme="minorEastAsia" w:eastAsiaTheme="minorEastAsia" w:hAnsiTheme="minorEastAsia" w:cs="ＭＳ ゴシック" w:hint="eastAsia"/>
          <w:szCs w:val="21"/>
        </w:rPr>
        <w:t xml:space="preserve">　　　　</w:t>
      </w:r>
      <w:r w:rsidR="0027079B">
        <w:rPr>
          <w:rFonts w:asciiTheme="minorEastAsia" w:eastAsiaTheme="minorEastAsia" w:hAnsiTheme="minorEastAsia" w:cs="ＭＳ ゴシック" w:hint="eastAsia"/>
          <w:szCs w:val="21"/>
        </w:rPr>
        <w:t>●●　　●●</w:t>
      </w:r>
    </w:p>
    <w:p w:rsidR="007B36CB" w:rsidRDefault="007B36CB" w:rsidP="007B36CB">
      <w:pPr>
        <w:ind w:leftChars="2025" w:left="4253"/>
        <w:rPr>
          <w:rFonts w:asciiTheme="minorEastAsia" w:eastAsiaTheme="minorEastAsia" w:hAnsiTheme="minorEastAsia" w:cs="ＭＳ ゴシック"/>
          <w:szCs w:val="21"/>
        </w:rPr>
      </w:pPr>
    </w:p>
    <w:p w:rsidR="007B36CB" w:rsidRDefault="007B36CB" w:rsidP="0027079B">
      <w:pPr>
        <w:tabs>
          <w:tab w:val="left" w:pos="5103"/>
        </w:tabs>
        <w:ind w:leftChars="2025" w:left="4253"/>
        <w:rPr>
          <w:rFonts w:asciiTheme="minorEastAsia" w:eastAsiaTheme="minorEastAsia" w:hAnsiTheme="minorEastAsia" w:cs="ＭＳ ゴシック"/>
          <w:szCs w:val="21"/>
        </w:rPr>
      </w:pPr>
      <w:r w:rsidRPr="007B36CB">
        <w:rPr>
          <w:rFonts w:asciiTheme="minorEastAsia" w:eastAsiaTheme="minorEastAsia" w:hAnsiTheme="minorEastAsia" w:cs="ＭＳ ゴシック" w:hint="eastAsia"/>
          <w:szCs w:val="21"/>
        </w:rPr>
        <w:t xml:space="preserve">乙　　</w:t>
      </w:r>
      <w:r w:rsidRPr="007B36CB">
        <w:rPr>
          <w:rFonts w:asciiTheme="minorEastAsia" w:eastAsiaTheme="minorEastAsia" w:hAnsiTheme="minorEastAsia" w:cs="ＭＳ ゴシック" w:hint="eastAsia"/>
          <w:szCs w:val="21"/>
        </w:rPr>
        <w:tab/>
        <w:t>●●●</w:t>
      </w:r>
    </w:p>
    <w:p w:rsidR="007B36CB" w:rsidRPr="007B36CB" w:rsidRDefault="007B36CB" w:rsidP="007B36CB">
      <w:pPr>
        <w:ind w:leftChars="2025" w:left="4253"/>
        <w:rPr>
          <w:rFonts w:asciiTheme="minorEastAsia" w:eastAsiaTheme="minorEastAsia" w:hAnsiTheme="minorEastAsia" w:cs="ＭＳ ゴシック"/>
          <w:szCs w:val="21"/>
        </w:rPr>
      </w:pPr>
      <w:r>
        <w:rPr>
          <w:rFonts w:asciiTheme="minorEastAsia" w:eastAsiaTheme="minorEastAsia" w:hAnsiTheme="minorEastAsia" w:cs="ＭＳ ゴシック" w:hint="eastAsia"/>
          <w:szCs w:val="21"/>
        </w:rPr>
        <w:t xml:space="preserve">　　　　</w:t>
      </w:r>
      <w:r w:rsidRPr="007B36CB">
        <w:rPr>
          <w:rFonts w:asciiTheme="minorEastAsia" w:eastAsiaTheme="minorEastAsia" w:hAnsiTheme="minorEastAsia" w:cs="ＭＳ ゴシック" w:hint="eastAsia"/>
          <w:szCs w:val="21"/>
        </w:rPr>
        <w:t>株式会社</w:t>
      </w:r>
      <w:r>
        <w:rPr>
          <w:rFonts w:asciiTheme="minorEastAsia" w:eastAsiaTheme="minorEastAsia" w:hAnsiTheme="minorEastAsia" w:cs="ＭＳ ゴシック" w:hint="eastAsia"/>
          <w:szCs w:val="21"/>
        </w:rPr>
        <w:t>●●</w:t>
      </w:r>
      <w:r w:rsidRPr="007B36CB">
        <w:rPr>
          <w:rFonts w:asciiTheme="minorEastAsia" w:eastAsiaTheme="minorEastAsia" w:hAnsiTheme="minorEastAsia" w:cs="ＭＳ ゴシック" w:hint="eastAsia"/>
          <w:szCs w:val="21"/>
        </w:rPr>
        <w:t xml:space="preserve">　　</w:t>
      </w:r>
    </w:p>
    <w:p w:rsidR="007B36CB" w:rsidRDefault="007B36CB" w:rsidP="00757C87">
      <w:pPr>
        <w:pStyle w:val="a0"/>
        <w:numPr>
          <w:ilvl w:val="0"/>
          <w:numId w:val="0"/>
        </w:numPr>
        <w:ind w:left="170" w:hanging="170"/>
        <w:rPr>
          <w:rFonts w:hint="eastAsia"/>
        </w:rPr>
      </w:pPr>
    </w:p>
    <w:p w:rsidR="00FB088D" w:rsidRPr="00266FDD" w:rsidRDefault="00FB088D" w:rsidP="00FB088D">
      <w:pPr>
        <w:ind w:left="964" w:hangingChars="400" w:hanging="964"/>
        <w:rPr>
          <w:rFonts w:asciiTheme="majorEastAsia" w:eastAsiaTheme="majorEastAsia" w:hAnsiTheme="majorEastAsia"/>
          <w:b/>
          <w:sz w:val="24"/>
        </w:rPr>
      </w:pPr>
      <w:r w:rsidRPr="00266FDD">
        <w:rPr>
          <w:rFonts w:asciiTheme="majorEastAsia" w:eastAsiaTheme="majorEastAsia" w:hAnsiTheme="majorEastAsia" w:hint="eastAsia"/>
          <w:b/>
          <w:sz w:val="24"/>
        </w:rPr>
        <w:t>共同研究契約　別紙１</w:t>
      </w:r>
    </w:p>
    <w:p w:rsidR="00FB088D" w:rsidRPr="008711B3" w:rsidRDefault="00FB088D" w:rsidP="00FB088D">
      <w:pPr>
        <w:ind w:left="960" w:hangingChars="400" w:hanging="960"/>
        <w:rPr>
          <w:sz w:val="24"/>
        </w:rPr>
      </w:pPr>
    </w:p>
    <w:p w:rsidR="00FB088D" w:rsidRPr="0049083D" w:rsidRDefault="00FB088D" w:rsidP="00FB088D">
      <w:pPr>
        <w:rPr>
          <w:sz w:val="24"/>
        </w:rPr>
      </w:pPr>
      <w:r w:rsidRPr="008711B3">
        <w:rPr>
          <w:rFonts w:hint="eastAsia"/>
          <w:sz w:val="24"/>
        </w:rPr>
        <w:t>1.</w:t>
      </w:r>
      <w:r w:rsidRPr="008711B3">
        <w:rPr>
          <w:rFonts w:hint="eastAsia"/>
          <w:sz w:val="24"/>
        </w:rPr>
        <w:t>研究費</w:t>
      </w:r>
    </w:p>
    <w:tbl>
      <w:tblPr>
        <w:tblStyle w:val="af"/>
        <w:tblW w:w="0" w:type="auto"/>
        <w:tblLook w:val="04A0" w:firstRow="1" w:lastRow="0" w:firstColumn="1" w:lastColumn="0" w:noHBand="0" w:noVBand="1"/>
      </w:tblPr>
      <w:tblGrid>
        <w:gridCol w:w="2781"/>
        <w:gridCol w:w="5939"/>
      </w:tblGrid>
      <w:tr w:rsidR="00FB088D" w:rsidTr="00654FCC">
        <w:tc>
          <w:tcPr>
            <w:tcW w:w="2943" w:type="dxa"/>
          </w:tcPr>
          <w:p w:rsidR="00FB088D" w:rsidRPr="0049083D" w:rsidRDefault="00FB088D" w:rsidP="00654FCC">
            <w:pPr>
              <w:rPr>
                <w:sz w:val="24"/>
              </w:rPr>
            </w:pPr>
            <w:r w:rsidRPr="0049083D">
              <w:rPr>
                <w:rFonts w:hint="eastAsia"/>
                <w:sz w:val="24"/>
              </w:rPr>
              <w:t>研究</w:t>
            </w:r>
            <w:r>
              <w:rPr>
                <w:rFonts w:hint="eastAsia"/>
                <w:sz w:val="24"/>
              </w:rPr>
              <w:t>費</w:t>
            </w:r>
          </w:p>
        </w:tc>
        <w:tc>
          <w:tcPr>
            <w:tcW w:w="6326" w:type="dxa"/>
          </w:tcPr>
          <w:p w:rsidR="00FB088D" w:rsidRPr="0049083D" w:rsidRDefault="00FB088D" w:rsidP="00654FCC">
            <w:pPr>
              <w:jc w:val="right"/>
              <w:rPr>
                <w:sz w:val="24"/>
              </w:rPr>
            </w:pPr>
          </w:p>
        </w:tc>
      </w:tr>
      <w:tr w:rsidR="00FB088D" w:rsidTr="00654FCC">
        <w:trPr>
          <w:trHeight w:val="201"/>
        </w:trPr>
        <w:tc>
          <w:tcPr>
            <w:tcW w:w="2943" w:type="dxa"/>
          </w:tcPr>
          <w:p w:rsidR="00FB088D" w:rsidRPr="0049083D" w:rsidRDefault="00FB088D" w:rsidP="00654FCC">
            <w:pPr>
              <w:rPr>
                <w:sz w:val="24"/>
              </w:rPr>
            </w:pPr>
            <w:r w:rsidRPr="0049083D">
              <w:rPr>
                <w:rFonts w:hint="eastAsia"/>
                <w:sz w:val="24"/>
              </w:rPr>
              <w:t>①直接経費</w:t>
            </w:r>
            <w:r>
              <w:rPr>
                <w:rFonts w:hint="eastAsia"/>
                <w:sz w:val="24"/>
              </w:rPr>
              <w:t xml:space="preserve"> </w:t>
            </w:r>
            <w:r w:rsidRPr="004A4047">
              <w:rPr>
                <w:rFonts w:asciiTheme="minorEastAsia" w:hAnsiTheme="minorEastAsia" w:hint="eastAsia"/>
                <w:sz w:val="18"/>
                <w:szCs w:val="18"/>
              </w:rPr>
              <w:t>(消費税を含む)</w:t>
            </w:r>
          </w:p>
        </w:tc>
        <w:tc>
          <w:tcPr>
            <w:tcW w:w="6326" w:type="dxa"/>
          </w:tcPr>
          <w:p w:rsidR="00FB088D" w:rsidRPr="0049083D" w:rsidRDefault="00FB088D" w:rsidP="00654FCC">
            <w:pPr>
              <w:jc w:val="right"/>
              <w:rPr>
                <w:sz w:val="24"/>
              </w:rPr>
            </w:pPr>
            <w:r w:rsidRPr="0049083D">
              <w:rPr>
                <w:rFonts w:hint="eastAsia"/>
                <w:sz w:val="24"/>
              </w:rPr>
              <w:t>円</w:t>
            </w:r>
          </w:p>
        </w:tc>
      </w:tr>
      <w:tr w:rsidR="00FB088D" w:rsidTr="00654FCC">
        <w:tc>
          <w:tcPr>
            <w:tcW w:w="2943" w:type="dxa"/>
          </w:tcPr>
          <w:p w:rsidR="00FB088D" w:rsidRPr="0049083D" w:rsidRDefault="00FB088D" w:rsidP="00654FCC">
            <w:pPr>
              <w:rPr>
                <w:sz w:val="24"/>
              </w:rPr>
            </w:pPr>
            <w:r w:rsidRPr="0049083D">
              <w:rPr>
                <w:rFonts w:hint="eastAsia"/>
                <w:sz w:val="24"/>
              </w:rPr>
              <w:t>②間接経費</w:t>
            </w:r>
            <w:r>
              <w:rPr>
                <w:rFonts w:hint="eastAsia"/>
                <w:sz w:val="24"/>
              </w:rPr>
              <w:t xml:space="preserve"> </w:t>
            </w:r>
            <w:r w:rsidRPr="004A4047">
              <w:rPr>
                <w:rFonts w:asciiTheme="minorEastAsia" w:hAnsiTheme="minorEastAsia" w:hint="eastAsia"/>
                <w:sz w:val="18"/>
                <w:szCs w:val="18"/>
              </w:rPr>
              <w:t>(消費税を含む)</w:t>
            </w:r>
          </w:p>
        </w:tc>
        <w:tc>
          <w:tcPr>
            <w:tcW w:w="6326" w:type="dxa"/>
          </w:tcPr>
          <w:p w:rsidR="00FB088D" w:rsidRPr="0049083D" w:rsidRDefault="00FB088D" w:rsidP="00654FCC">
            <w:pPr>
              <w:jc w:val="right"/>
              <w:rPr>
                <w:sz w:val="24"/>
              </w:rPr>
            </w:pPr>
            <w:r w:rsidRPr="0049083D">
              <w:rPr>
                <w:rFonts w:hint="eastAsia"/>
                <w:sz w:val="24"/>
              </w:rPr>
              <w:t>円</w:t>
            </w:r>
          </w:p>
        </w:tc>
      </w:tr>
      <w:tr w:rsidR="00FB088D" w:rsidTr="00654FCC">
        <w:tc>
          <w:tcPr>
            <w:tcW w:w="2943" w:type="dxa"/>
            <w:tcBorders>
              <w:top w:val="double" w:sz="4" w:space="0" w:color="auto"/>
            </w:tcBorders>
          </w:tcPr>
          <w:p w:rsidR="00FB088D" w:rsidRPr="0049083D" w:rsidRDefault="00FB088D" w:rsidP="00654FCC">
            <w:pPr>
              <w:rPr>
                <w:sz w:val="24"/>
              </w:rPr>
            </w:pPr>
            <w:r w:rsidRPr="0049083D">
              <w:rPr>
                <w:rFonts w:hint="eastAsia"/>
                <w:sz w:val="24"/>
              </w:rPr>
              <w:t>合計</w:t>
            </w:r>
          </w:p>
        </w:tc>
        <w:tc>
          <w:tcPr>
            <w:tcW w:w="6326" w:type="dxa"/>
            <w:tcBorders>
              <w:top w:val="double" w:sz="4" w:space="0" w:color="auto"/>
            </w:tcBorders>
          </w:tcPr>
          <w:p w:rsidR="00FB088D" w:rsidRPr="0049083D" w:rsidRDefault="00FB088D" w:rsidP="00654FCC">
            <w:pPr>
              <w:jc w:val="right"/>
              <w:rPr>
                <w:sz w:val="24"/>
              </w:rPr>
            </w:pPr>
            <w:r w:rsidRPr="0049083D">
              <w:rPr>
                <w:rFonts w:hint="eastAsia"/>
                <w:sz w:val="24"/>
              </w:rPr>
              <w:t>円</w:t>
            </w:r>
          </w:p>
        </w:tc>
      </w:tr>
    </w:tbl>
    <w:p w:rsidR="00FB088D" w:rsidRDefault="00FB088D" w:rsidP="00FB088D">
      <w:r>
        <w:rPr>
          <w:rFonts w:hint="eastAsia"/>
        </w:rPr>
        <w:t>＊間接経費は、直接経費（税込）の</w:t>
      </w:r>
      <w:r>
        <w:rPr>
          <w:rFonts w:hint="eastAsia"/>
        </w:rPr>
        <w:t>25</w:t>
      </w:r>
      <w:r>
        <w:rPr>
          <w:rFonts w:hint="eastAsia"/>
        </w:rPr>
        <w:t>％</w:t>
      </w:r>
    </w:p>
    <w:p w:rsidR="00FB088D" w:rsidRDefault="00FB088D" w:rsidP="00FB088D">
      <w:r w:rsidRPr="0049083D">
        <w:rPr>
          <w:rFonts w:hint="eastAsia"/>
        </w:rPr>
        <w:t>＊甲に研究費の負担がある場合は別途記載</w:t>
      </w:r>
    </w:p>
    <w:p w:rsidR="00FB088D" w:rsidRDefault="00FB088D" w:rsidP="00FB088D"/>
    <w:p w:rsidR="00FB088D" w:rsidRDefault="00FB088D" w:rsidP="00FB088D">
      <w:r w:rsidRPr="008711B3">
        <w:rPr>
          <w:rFonts w:hint="eastAsia"/>
          <w:sz w:val="24"/>
        </w:rPr>
        <w:t>2.</w:t>
      </w:r>
      <w:r w:rsidRPr="008711B3">
        <w:rPr>
          <w:rFonts w:hint="eastAsia"/>
          <w:sz w:val="24"/>
        </w:rPr>
        <w:t>施設及び設備の提供</w:t>
      </w:r>
    </w:p>
    <w:tbl>
      <w:tblPr>
        <w:tblStyle w:val="af"/>
        <w:tblW w:w="0" w:type="auto"/>
        <w:tblInd w:w="108" w:type="dxa"/>
        <w:tblLook w:val="04A0" w:firstRow="1" w:lastRow="0" w:firstColumn="1" w:lastColumn="0" w:noHBand="0" w:noVBand="1"/>
      </w:tblPr>
      <w:tblGrid>
        <w:gridCol w:w="1079"/>
        <w:gridCol w:w="2249"/>
        <w:gridCol w:w="2249"/>
        <w:gridCol w:w="1729"/>
        <w:gridCol w:w="1306"/>
      </w:tblGrid>
      <w:tr w:rsidR="00FB088D" w:rsidTr="00654FCC">
        <w:tc>
          <w:tcPr>
            <w:tcW w:w="1134" w:type="dxa"/>
            <w:vMerge w:val="restart"/>
            <w:vAlign w:val="center"/>
          </w:tcPr>
          <w:p w:rsidR="00FB088D" w:rsidRPr="0049083D" w:rsidRDefault="00FB088D" w:rsidP="00654FCC">
            <w:pPr>
              <w:jc w:val="center"/>
              <w:rPr>
                <w:rFonts w:asciiTheme="minorEastAsia" w:hAnsiTheme="minorEastAsia"/>
                <w:sz w:val="24"/>
              </w:rPr>
            </w:pPr>
            <w:r w:rsidRPr="0049083D">
              <w:rPr>
                <w:rFonts w:asciiTheme="minorEastAsia" w:hAnsiTheme="minorEastAsia" w:hint="eastAsia"/>
                <w:sz w:val="24"/>
              </w:rPr>
              <w:t>区分</w:t>
            </w:r>
          </w:p>
        </w:tc>
        <w:tc>
          <w:tcPr>
            <w:tcW w:w="2410" w:type="dxa"/>
            <w:vMerge w:val="restart"/>
            <w:vAlign w:val="center"/>
          </w:tcPr>
          <w:p w:rsidR="00FB088D" w:rsidRPr="0049083D" w:rsidRDefault="00FB088D" w:rsidP="00654FCC">
            <w:pPr>
              <w:jc w:val="center"/>
              <w:rPr>
                <w:rFonts w:asciiTheme="minorEastAsia" w:hAnsiTheme="minorEastAsia"/>
                <w:sz w:val="24"/>
              </w:rPr>
            </w:pPr>
            <w:r w:rsidRPr="0049083D">
              <w:rPr>
                <w:rFonts w:asciiTheme="minorEastAsia" w:hAnsiTheme="minorEastAsia" w:hint="eastAsia"/>
                <w:sz w:val="24"/>
              </w:rPr>
              <w:t>施設</w:t>
            </w:r>
          </w:p>
        </w:tc>
        <w:tc>
          <w:tcPr>
            <w:tcW w:w="5635" w:type="dxa"/>
            <w:gridSpan w:val="3"/>
            <w:vAlign w:val="center"/>
          </w:tcPr>
          <w:p w:rsidR="00FB088D" w:rsidRPr="0049083D" w:rsidRDefault="00FB088D" w:rsidP="00654FCC">
            <w:pPr>
              <w:jc w:val="center"/>
              <w:rPr>
                <w:rFonts w:asciiTheme="minorEastAsia" w:hAnsiTheme="minorEastAsia"/>
                <w:sz w:val="24"/>
              </w:rPr>
            </w:pPr>
            <w:r w:rsidRPr="0049083D">
              <w:rPr>
                <w:rFonts w:asciiTheme="minorEastAsia" w:hAnsiTheme="minorEastAsia" w:hint="eastAsia"/>
                <w:sz w:val="24"/>
              </w:rPr>
              <w:t>設備</w:t>
            </w:r>
          </w:p>
        </w:tc>
      </w:tr>
      <w:tr w:rsidR="00FB088D" w:rsidTr="00654FCC">
        <w:tc>
          <w:tcPr>
            <w:tcW w:w="1134" w:type="dxa"/>
            <w:vMerge/>
          </w:tcPr>
          <w:p w:rsidR="00FB088D" w:rsidRPr="0049083D" w:rsidRDefault="00FB088D" w:rsidP="00654FCC">
            <w:pPr>
              <w:rPr>
                <w:rFonts w:asciiTheme="minorEastAsia" w:hAnsiTheme="minorEastAsia"/>
                <w:sz w:val="24"/>
              </w:rPr>
            </w:pPr>
          </w:p>
        </w:tc>
        <w:tc>
          <w:tcPr>
            <w:tcW w:w="2410" w:type="dxa"/>
            <w:vMerge/>
          </w:tcPr>
          <w:p w:rsidR="00FB088D" w:rsidRPr="0049083D" w:rsidRDefault="00FB088D" w:rsidP="00654FCC">
            <w:pPr>
              <w:rPr>
                <w:rFonts w:asciiTheme="minorEastAsia" w:hAnsiTheme="minorEastAsia"/>
                <w:sz w:val="24"/>
              </w:rPr>
            </w:pPr>
          </w:p>
        </w:tc>
        <w:tc>
          <w:tcPr>
            <w:tcW w:w="2410" w:type="dxa"/>
            <w:vAlign w:val="center"/>
          </w:tcPr>
          <w:p w:rsidR="00FB088D" w:rsidRPr="0049083D" w:rsidRDefault="00FB088D" w:rsidP="00654FCC">
            <w:pPr>
              <w:jc w:val="center"/>
              <w:rPr>
                <w:rFonts w:asciiTheme="minorEastAsia" w:hAnsiTheme="minorEastAsia"/>
                <w:sz w:val="24"/>
              </w:rPr>
            </w:pPr>
            <w:r w:rsidRPr="0049083D">
              <w:rPr>
                <w:rFonts w:asciiTheme="minorEastAsia" w:hAnsiTheme="minorEastAsia" w:hint="eastAsia"/>
                <w:sz w:val="24"/>
              </w:rPr>
              <w:t>名称</w:t>
            </w:r>
          </w:p>
        </w:tc>
        <w:tc>
          <w:tcPr>
            <w:tcW w:w="1843" w:type="dxa"/>
            <w:vAlign w:val="center"/>
          </w:tcPr>
          <w:p w:rsidR="00FB088D" w:rsidRPr="0049083D" w:rsidRDefault="00FB088D" w:rsidP="00654FCC">
            <w:pPr>
              <w:jc w:val="center"/>
              <w:rPr>
                <w:rFonts w:asciiTheme="minorEastAsia" w:hAnsiTheme="minorEastAsia"/>
                <w:sz w:val="24"/>
              </w:rPr>
            </w:pPr>
            <w:r w:rsidRPr="0049083D">
              <w:rPr>
                <w:rFonts w:asciiTheme="minorEastAsia" w:hAnsiTheme="minorEastAsia" w:hint="eastAsia"/>
                <w:sz w:val="24"/>
              </w:rPr>
              <w:t>規格</w:t>
            </w:r>
          </w:p>
        </w:tc>
        <w:tc>
          <w:tcPr>
            <w:tcW w:w="1382" w:type="dxa"/>
            <w:vAlign w:val="center"/>
          </w:tcPr>
          <w:p w:rsidR="00FB088D" w:rsidRPr="0049083D" w:rsidRDefault="00FB088D" w:rsidP="00654FCC">
            <w:pPr>
              <w:jc w:val="center"/>
              <w:rPr>
                <w:rFonts w:asciiTheme="minorEastAsia" w:hAnsiTheme="minorEastAsia"/>
                <w:sz w:val="24"/>
              </w:rPr>
            </w:pPr>
            <w:r w:rsidRPr="0049083D">
              <w:rPr>
                <w:rFonts w:asciiTheme="minorEastAsia" w:hAnsiTheme="minorEastAsia" w:hint="eastAsia"/>
                <w:sz w:val="24"/>
              </w:rPr>
              <w:t>数量</w:t>
            </w:r>
          </w:p>
        </w:tc>
      </w:tr>
      <w:tr w:rsidR="00FB088D" w:rsidTr="00654FCC">
        <w:trPr>
          <w:trHeight w:val="380"/>
        </w:trPr>
        <w:tc>
          <w:tcPr>
            <w:tcW w:w="1134" w:type="dxa"/>
            <w:vMerge w:val="restart"/>
            <w:vAlign w:val="center"/>
          </w:tcPr>
          <w:p w:rsidR="00FB088D" w:rsidRPr="0049083D" w:rsidRDefault="00FB088D" w:rsidP="00654FCC">
            <w:pPr>
              <w:jc w:val="center"/>
              <w:rPr>
                <w:rFonts w:asciiTheme="minorEastAsia" w:hAnsiTheme="minorEastAsia"/>
                <w:sz w:val="24"/>
              </w:rPr>
            </w:pPr>
            <w:r w:rsidRPr="0049083D">
              <w:rPr>
                <w:rFonts w:asciiTheme="minorEastAsia" w:hAnsiTheme="minorEastAsia" w:hint="eastAsia"/>
                <w:sz w:val="24"/>
              </w:rPr>
              <w:t>甲</w:t>
            </w:r>
          </w:p>
        </w:tc>
        <w:tc>
          <w:tcPr>
            <w:tcW w:w="2410" w:type="dxa"/>
          </w:tcPr>
          <w:p w:rsidR="00FB088D" w:rsidRDefault="00FB088D" w:rsidP="00654FCC">
            <w:pPr>
              <w:rPr>
                <w:rFonts w:asciiTheme="minorEastAsia" w:hAnsiTheme="minorEastAsia"/>
              </w:rPr>
            </w:pPr>
          </w:p>
        </w:tc>
        <w:tc>
          <w:tcPr>
            <w:tcW w:w="2410" w:type="dxa"/>
          </w:tcPr>
          <w:p w:rsidR="00FB088D" w:rsidRDefault="00FB088D" w:rsidP="00654FCC">
            <w:pPr>
              <w:rPr>
                <w:rFonts w:asciiTheme="minorEastAsia" w:hAnsiTheme="minorEastAsia"/>
              </w:rPr>
            </w:pPr>
          </w:p>
        </w:tc>
        <w:tc>
          <w:tcPr>
            <w:tcW w:w="1843" w:type="dxa"/>
          </w:tcPr>
          <w:p w:rsidR="00FB088D" w:rsidRDefault="00FB088D" w:rsidP="00654FCC">
            <w:pPr>
              <w:rPr>
                <w:rFonts w:asciiTheme="minorEastAsia" w:hAnsiTheme="minorEastAsia"/>
              </w:rPr>
            </w:pPr>
          </w:p>
        </w:tc>
        <w:tc>
          <w:tcPr>
            <w:tcW w:w="1382" w:type="dxa"/>
          </w:tcPr>
          <w:p w:rsidR="00FB088D" w:rsidRDefault="00FB088D" w:rsidP="00654FCC">
            <w:pPr>
              <w:rPr>
                <w:rFonts w:asciiTheme="minorEastAsia" w:hAnsiTheme="minorEastAsia"/>
              </w:rPr>
            </w:pPr>
          </w:p>
        </w:tc>
      </w:tr>
      <w:tr w:rsidR="00FB088D" w:rsidTr="00654FCC">
        <w:trPr>
          <w:trHeight w:val="421"/>
        </w:trPr>
        <w:tc>
          <w:tcPr>
            <w:tcW w:w="1134" w:type="dxa"/>
            <w:vMerge/>
            <w:vAlign w:val="center"/>
          </w:tcPr>
          <w:p w:rsidR="00FB088D" w:rsidRPr="0049083D" w:rsidRDefault="00FB088D" w:rsidP="00654FCC">
            <w:pPr>
              <w:jc w:val="center"/>
              <w:rPr>
                <w:rFonts w:asciiTheme="minorEastAsia" w:hAnsiTheme="minorEastAsia"/>
                <w:sz w:val="24"/>
              </w:rPr>
            </w:pPr>
          </w:p>
        </w:tc>
        <w:tc>
          <w:tcPr>
            <w:tcW w:w="2410" w:type="dxa"/>
          </w:tcPr>
          <w:p w:rsidR="00FB088D" w:rsidRDefault="00FB088D" w:rsidP="00654FCC">
            <w:pPr>
              <w:rPr>
                <w:rFonts w:asciiTheme="minorEastAsia" w:hAnsiTheme="minorEastAsia"/>
              </w:rPr>
            </w:pPr>
          </w:p>
        </w:tc>
        <w:tc>
          <w:tcPr>
            <w:tcW w:w="2410" w:type="dxa"/>
          </w:tcPr>
          <w:p w:rsidR="00FB088D" w:rsidRDefault="00FB088D" w:rsidP="00654FCC">
            <w:pPr>
              <w:rPr>
                <w:rFonts w:asciiTheme="minorEastAsia" w:hAnsiTheme="minorEastAsia"/>
              </w:rPr>
            </w:pPr>
          </w:p>
        </w:tc>
        <w:tc>
          <w:tcPr>
            <w:tcW w:w="1843" w:type="dxa"/>
          </w:tcPr>
          <w:p w:rsidR="00FB088D" w:rsidRDefault="00FB088D" w:rsidP="00654FCC">
            <w:pPr>
              <w:rPr>
                <w:rFonts w:asciiTheme="minorEastAsia" w:hAnsiTheme="minorEastAsia"/>
              </w:rPr>
            </w:pPr>
          </w:p>
        </w:tc>
        <w:tc>
          <w:tcPr>
            <w:tcW w:w="1382" w:type="dxa"/>
          </w:tcPr>
          <w:p w:rsidR="00FB088D" w:rsidRDefault="00FB088D" w:rsidP="00654FCC">
            <w:pPr>
              <w:rPr>
                <w:rFonts w:asciiTheme="minorEastAsia" w:hAnsiTheme="minorEastAsia"/>
              </w:rPr>
            </w:pPr>
          </w:p>
        </w:tc>
      </w:tr>
      <w:tr w:rsidR="00FB088D" w:rsidTr="00654FCC">
        <w:trPr>
          <w:trHeight w:val="421"/>
        </w:trPr>
        <w:tc>
          <w:tcPr>
            <w:tcW w:w="1134" w:type="dxa"/>
            <w:vMerge/>
            <w:vAlign w:val="center"/>
          </w:tcPr>
          <w:p w:rsidR="00FB088D" w:rsidRPr="0049083D" w:rsidRDefault="00FB088D" w:rsidP="00654FCC">
            <w:pPr>
              <w:jc w:val="center"/>
              <w:rPr>
                <w:rFonts w:asciiTheme="minorEastAsia" w:hAnsiTheme="minorEastAsia"/>
                <w:sz w:val="24"/>
              </w:rPr>
            </w:pPr>
          </w:p>
        </w:tc>
        <w:tc>
          <w:tcPr>
            <w:tcW w:w="2410" w:type="dxa"/>
          </w:tcPr>
          <w:p w:rsidR="00FB088D" w:rsidRDefault="00FB088D" w:rsidP="00654FCC">
            <w:pPr>
              <w:rPr>
                <w:rFonts w:asciiTheme="minorEastAsia" w:hAnsiTheme="minorEastAsia"/>
              </w:rPr>
            </w:pPr>
          </w:p>
        </w:tc>
        <w:tc>
          <w:tcPr>
            <w:tcW w:w="2410" w:type="dxa"/>
          </w:tcPr>
          <w:p w:rsidR="00FB088D" w:rsidRDefault="00FB088D" w:rsidP="00654FCC">
            <w:pPr>
              <w:rPr>
                <w:rFonts w:asciiTheme="minorEastAsia" w:hAnsiTheme="minorEastAsia"/>
              </w:rPr>
            </w:pPr>
          </w:p>
        </w:tc>
        <w:tc>
          <w:tcPr>
            <w:tcW w:w="1843" w:type="dxa"/>
          </w:tcPr>
          <w:p w:rsidR="00FB088D" w:rsidRDefault="00FB088D" w:rsidP="00654FCC">
            <w:pPr>
              <w:rPr>
                <w:rFonts w:asciiTheme="minorEastAsia" w:hAnsiTheme="minorEastAsia"/>
              </w:rPr>
            </w:pPr>
          </w:p>
        </w:tc>
        <w:tc>
          <w:tcPr>
            <w:tcW w:w="1382" w:type="dxa"/>
          </w:tcPr>
          <w:p w:rsidR="00FB088D" w:rsidRDefault="00FB088D" w:rsidP="00654FCC">
            <w:pPr>
              <w:rPr>
                <w:rFonts w:asciiTheme="minorEastAsia" w:hAnsiTheme="minorEastAsia"/>
              </w:rPr>
            </w:pPr>
          </w:p>
        </w:tc>
      </w:tr>
      <w:tr w:rsidR="00FB088D" w:rsidTr="00654FCC">
        <w:trPr>
          <w:trHeight w:val="315"/>
        </w:trPr>
        <w:tc>
          <w:tcPr>
            <w:tcW w:w="1134" w:type="dxa"/>
            <w:vMerge/>
            <w:vAlign w:val="center"/>
          </w:tcPr>
          <w:p w:rsidR="00FB088D" w:rsidRPr="0049083D" w:rsidRDefault="00FB088D" w:rsidP="00654FCC">
            <w:pPr>
              <w:jc w:val="center"/>
              <w:rPr>
                <w:rFonts w:asciiTheme="minorEastAsia" w:hAnsiTheme="minorEastAsia"/>
                <w:sz w:val="24"/>
              </w:rPr>
            </w:pPr>
          </w:p>
        </w:tc>
        <w:tc>
          <w:tcPr>
            <w:tcW w:w="2410" w:type="dxa"/>
          </w:tcPr>
          <w:p w:rsidR="00FB088D" w:rsidRDefault="00FB088D" w:rsidP="00654FCC">
            <w:pPr>
              <w:rPr>
                <w:rFonts w:asciiTheme="minorEastAsia" w:hAnsiTheme="minorEastAsia"/>
              </w:rPr>
            </w:pPr>
          </w:p>
        </w:tc>
        <w:tc>
          <w:tcPr>
            <w:tcW w:w="2410" w:type="dxa"/>
          </w:tcPr>
          <w:p w:rsidR="00FB088D" w:rsidRDefault="00FB088D" w:rsidP="00654FCC">
            <w:pPr>
              <w:rPr>
                <w:rFonts w:asciiTheme="minorEastAsia" w:hAnsiTheme="minorEastAsia"/>
              </w:rPr>
            </w:pPr>
          </w:p>
        </w:tc>
        <w:tc>
          <w:tcPr>
            <w:tcW w:w="1843" w:type="dxa"/>
          </w:tcPr>
          <w:p w:rsidR="00FB088D" w:rsidRDefault="00FB088D" w:rsidP="00654FCC">
            <w:pPr>
              <w:rPr>
                <w:rFonts w:asciiTheme="minorEastAsia" w:hAnsiTheme="minorEastAsia"/>
              </w:rPr>
            </w:pPr>
          </w:p>
        </w:tc>
        <w:tc>
          <w:tcPr>
            <w:tcW w:w="1382" w:type="dxa"/>
          </w:tcPr>
          <w:p w:rsidR="00FB088D" w:rsidRDefault="00FB088D" w:rsidP="00654FCC">
            <w:pPr>
              <w:rPr>
                <w:rFonts w:asciiTheme="minorEastAsia" w:hAnsiTheme="minorEastAsia"/>
              </w:rPr>
            </w:pPr>
          </w:p>
        </w:tc>
      </w:tr>
      <w:tr w:rsidR="00FB088D" w:rsidTr="00654FCC">
        <w:trPr>
          <w:trHeight w:val="381"/>
        </w:trPr>
        <w:tc>
          <w:tcPr>
            <w:tcW w:w="1134" w:type="dxa"/>
            <w:vMerge w:val="restart"/>
            <w:vAlign w:val="center"/>
          </w:tcPr>
          <w:p w:rsidR="00FB088D" w:rsidRPr="0049083D" w:rsidRDefault="00FB088D" w:rsidP="00654FCC">
            <w:pPr>
              <w:jc w:val="center"/>
              <w:rPr>
                <w:rFonts w:asciiTheme="minorEastAsia" w:hAnsiTheme="minorEastAsia"/>
                <w:sz w:val="24"/>
              </w:rPr>
            </w:pPr>
            <w:r w:rsidRPr="0049083D">
              <w:rPr>
                <w:rFonts w:asciiTheme="minorEastAsia" w:hAnsiTheme="minorEastAsia" w:hint="eastAsia"/>
                <w:sz w:val="24"/>
              </w:rPr>
              <w:t>乙</w:t>
            </w:r>
          </w:p>
        </w:tc>
        <w:tc>
          <w:tcPr>
            <w:tcW w:w="2410" w:type="dxa"/>
          </w:tcPr>
          <w:p w:rsidR="00FB088D" w:rsidRDefault="00FB088D" w:rsidP="00654FCC">
            <w:pPr>
              <w:rPr>
                <w:rFonts w:asciiTheme="minorEastAsia" w:hAnsiTheme="minorEastAsia"/>
              </w:rPr>
            </w:pPr>
          </w:p>
        </w:tc>
        <w:tc>
          <w:tcPr>
            <w:tcW w:w="2410" w:type="dxa"/>
          </w:tcPr>
          <w:p w:rsidR="00FB088D" w:rsidRDefault="00FB088D" w:rsidP="00654FCC">
            <w:pPr>
              <w:rPr>
                <w:rFonts w:asciiTheme="minorEastAsia" w:hAnsiTheme="minorEastAsia"/>
              </w:rPr>
            </w:pPr>
          </w:p>
        </w:tc>
        <w:tc>
          <w:tcPr>
            <w:tcW w:w="1843" w:type="dxa"/>
          </w:tcPr>
          <w:p w:rsidR="00FB088D" w:rsidRDefault="00FB088D" w:rsidP="00654FCC">
            <w:pPr>
              <w:rPr>
                <w:rFonts w:asciiTheme="minorEastAsia" w:hAnsiTheme="minorEastAsia"/>
              </w:rPr>
            </w:pPr>
          </w:p>
        </w:tc>
        <w:tc>
          <w:tcPr>
            <w:tcW w:w="1382" w:type="dxa"/>
          </w:tcPr>
          <w:p w:rsidR="00FB088D" w:rsidRDefault="00FB088D" w:rsidP="00654FCC">
            <w:pPr>
              <w:rPr>
                <w:rFonts w:asciiTheme="minorEastAsia" w:hAnsiTheme="minorEastAsia"/>
              </w:rPr>
            </w:pPr>
          </w:p>
        </w:tc>
      </w:tr>
      <w:tr w:rsidR="00FB088D" w:rsidTr="00654FCC">
        <w:trPr>
          <w:trHeight w:val="372"/>
        </w:trPr>
        <w:tc>
          <w:tcPr>
            <w:tcW w:w="1134" w:type="dxa"/>
            <w:vMerge/>
            <w:vAlign w:val="center"/>
          </w:tcPr>
          <w:p w:rsidR="00FB088D" w:rsidRDefault="00FB088D" w:rsidP="00654FCC">
            <w:pPr>
              <w:jc w:val="center"/>
              <w:rPr>
                <w:rFonts w:asciiTheme="minorEastAsia" w:hAnsiTheme="minorEastAsia"/>
              </w:rPr>
            </w:pPr>
          </w:p>
        </w:tc>
        <w:tc>
          <w:tcPr>
            <w:tcW w:w="2410" w:type="dxa"/>
          </w:tcPr>
          <w:p w:rsidR="00FB088D" w:rsidRDefault="00FB088D" w:rsidP="00654FCC">
            <w:pPr>
              <w:rPr>
                <w:rFonts w:asciiTheme="minorEastAsia" w:hAnsiTheme="minorEastAsia"/>
              </w:rPr>
            </w:pPr>
          </w:p>
        </w:tc>
        <w:tc>
          <w:tcPr>
            <w:tcW w:w="2410" w:type="dxa"/>
          </w:tcPr>
          <w:p w:rsidR="00FB088D" w:rsidRDefault="00FB088D" w:rsidP="00654FCC">
            <w:pPr>
              <w:rPr>
                <w:rFonts w:asciiTheme="minorEastAsia" w:hAnsiTheme="minorEastAsia"/>
              </w:rPr>
            </w:pPr>
          </w:p>
        </w:tc>
        <w:tc>
          <w:tcPr>
            <w:tcW w:w="1843" w:type="dxa"/>
          </w:tcPr>
          <w:p w:rsidR="00FB088D" w:rsidRDefault="00FB088D" w:rsidP="00654FCC">
            <w:pPr>
              <w:rPr>
                <w:rFonts w:asciiTheme="minorEastAsia" w:hAnsiTheme="minorEastAsia"/>
              </w:rPr>
            </w:pPr>
          </w:p>
        </w:tc>
        <w:tc>
          <w:tcPr>
            <w:tcW w:w="1382" w:type="dxa"/>
          </w:tcPr>
          <w:p w:rsidR="00FB088D" w:rsidRDefault="00FB088D" w:rsidP="00654FCC">
            <w:pPr>
              <w:rPr>
                <w:rFonts w:asciiTheme="minorEastAsia" w:hAnsiTheme="minorEastAsia"/>
              </w:rPr>
            </w:pPr>
          </w:p>
        </w:tc>
      </w:tr>
      <w:tr w:rsidR="00FB088D" w:rsidTr="00654FCC">
        <w:trPr>
          <w:trHeight w:val="366"/>
        </w:trPr>
        <w:tc>
          <w:tcPr>
            <w:tcW w:w="1134" w:type="dxa"/>
            <w:vMerge/>
            <w:vAlign w:val="center"/>
          </w:tcPr>
          <w:p w:rsidR="00FB088D" w:rsidRDefault="00FB088D" w:rsidP="00654FCC">
            <w:pPr>
              <w:jc w:val="center"/>
              <w:rPr>
                <w:rFonts w:asciiTheme="minorEastAsia" w:hAnsiTheme="minorEastAsia"/>
              </w:rPr>
            </w:pPr>
          </w:p>
        </w:tc>
        <w:tc>
          <w:tcPr>
            <w:tcW w:w="2410" w:type="dxa"/>
          </w:tcPr>
          <w:p w:rsidR="00FB088D" w:rsidRDefault="00FB088D" w:rsidP="00654FCC">
            <w:pPr>
              <w:rPr>
                <w:rFonts w:asciiTheme="minorEastAsia" w:hAnsiTheme="minorEastAsia"/>
              </w:rPr>
            </w:pPr>
          </w:p>
        </w:tc>
        <w:tc>
          <w:tcPr>
            <w:tcW w:w="2410" w:type="dxa"/>
          </w:tcPr>
          <w:p w:rsidR="00FB088D" w:rsidRDefault="00FB088D" w:rsidP="00654FCC">
            <w:pPr>
              <w:rPr>
                <w:rFonts w:asciiTheme="minorEastAsia" w:hAnsiTheme="minorEastAsia"/>
              </w:rPr>
            </w:pPr>
          </w:p>
        </w:tc>
        <w:tc>
          <w:tcPr>
            <w:tcW w:w="1843" w:type="dxa"/>
          </w:tcPr>
          <w:p w:rsidR="00FB088D" w:rsidRDefault="00FB088D" w:rsidP="00654FCC">
            <w:pPr>
              <w:rPr>
                <w:rFonts w:asciiTheme="minorEastAsia" w:hAnsiTheme="minorEastAsia"/>
              </w:rPr>
            </w:pPr>
          </w:p>
        </w:tc>
        <w:tc>
          <w:tcPr>
            <w:tcW w:w="1382" w:type="dxa"/>
          </w:tcPr>
          <w:p w:rsidR="00FB088D" w:rsidRDefault="00FB088D" w:rsidP="00654FCC">
            <w:pPr>
              <w:rPr>
                <w:rFonts w:asciiTheme="minorEastAsia" w:hAnsiTheme="minorEastAsia"/>
              </w:rPr>
            </w:pPr>
          </w:p>
        </w:tc>
      </w:tr>
      <w:tr w:rsidR="00FB088D" w:rsidTr="00654FCC">
        <w:trPr>
          <w:trHeight w:val="421"/>
        </w:trPr>
        <w:tc>
          <w:tcPr>
            <w:tcW w:w="1134" w:type="dxa"/>
            <w:vMerge/>
            <w:vAlign w:val="center"/>
          </w:tcPr>
          <w:p w:rsidR="00FB088D" w:rsidRDefault="00FB088D" w:rsidP="00654FCC">
            <w:pPr>
              <w:jc w:val="center"/>
              <w:rPr>
                <w:rFonts w:asciiTheme="minorEastAsia" w:hAnsiTheme="minorEastAsia"/>
              </w:rPr>
            </w:pPr>
          </w:p>
        </w:tc>
        <w:tc>
          <w:tcPr>
            <w:tcW w:w="2410" w:type="dxa"/>
          </w:tcPr>
          <w:p w:rsidR="00FB088D" w:rsidRDefault="00FB088D" w:rsidP="00654FCC">
            <w:pPr>
              <w:rPr>
                <w:rFonts w:asciiTheme="minorEastAsia" w:hAnsiTheme="minorEastAsia"/>
              </w:rPr>
            </w:pPr>
          </w:p>
        </w:tc>
        <w:tc>
          <w:tcPr>
            <w:tcW w:w="2410" w:type="dxa"/>
          </w:tcPr>
          <w:p w:rsidR="00FB088D" w:rsidRDefault="00FB088D" w:rsidP="00654FCC">
            <w:pPr>
              <w:rPr>
                <w:rFonts w:asciiTheme="minorEastAsia" w:hAnsiTheme="minorEastAsia"/>
              </w:rPr>
            </w:pPr>
          </w:p>
        </w:tc>
        <w:tc>
          <w:tcPr>
            <w:tcW w:w="1843" w:type="dxa"/>
          </w:tcPr>
          <w:p w:rsidR="00FB088D" w:rsidRDefault="00FB088D" w:rsidP="00654FCC">
            <w:pPr>
              <w:rPr>
                <w:rFonts w:asciiTheme="minorEastAsia" w:hAnsiTheme="minorEastAsia"/>
              </w:rPr>
            </w:pPr>
          </w:p>
        </w:tc>
        <w:tc>
          <w:tcPr>
            <w:tcW w:w="1382" w:type="dxa"/>
          </w:tcPr>
          <w:p w:rsidR="00FB088D" w:rsidRDefault="00FB088D" w:rsidP="00654FCC">
            <w:pPr>
              <w:rPr>
                <w:rFonts w:asciiTheme="minorEastAsia" w:hAnsiTheme="minorEastAsia"/>
              </w:rPr>
            </w:pPr>
          </w:p>
        </w:tc>
      </w:tr>
      <w:tr w:rsidR="00FB088D" w:rsidTr="00654FCC">
        <w:trPr>
          <w:trHeight w:val="315"/>
        </w:trPr>
        <w:tc>
          <w:tcPr>
            <w:tcW w:w="1134" w:type="dxa"/>
            <w:vMerge/>
            <w:vAlign w:val="center"/>
          </w:tcPr>
          <w:p w:rsidR="00FB088D" w:rsidRDefault="00FB088D" w:rsidP="00654FCC">
            <w:pPr>
              <w:jc w:val="center"/>
              <w:rPr>
                <w:rFonts w:asciiTheme="minorEastAsia" w:hAnsiTheme="minorEastAsia"/>
              </w:rPr>
            </w:pPr>
          </w:p>
        </w:tc>
        <w:tc>
          <w:tcPr>
            <w:tcW w:w="2410" w:type="dxa"/>
          </w:tcPr>
          <w:p w:rsidR="00FB088D" w:rsidRDefault="00FB088D" w:rsidP="00654FCC">
            <w:pPr>
              <w:rPr>
                <w:rFonts w:asciiTheme="minorEastAsia" w:hAnsiTheme="minorEastAsia"/>
              </w:rPr>
            </w:pPr>
          </w:p>
        </w:tc>
        <w:tc>
          <w:tcPr>
            <w:tcW w:w="2410" w:type="dxa"/>
          </w:tcPr>
          <w:p w:rsidR="00FB088D" w:rsidRDefault="00FB088D" w:rsidP="00654FCC">
            <w:pPr>
              <w:rPr>
                <w:rFonts w:asciiTheme="minorEastAsia" w:hAnsiTheme="minorEastAsia"/>
              </w:rPr>
            </w:pPr>
          </w:p>
        </w:tc>
        <w:tc>
          <w:tcPr>
            <w:tcW w:w="1843" w:type="dxa"/>
          </w:tcPr>
          <w:p w:rsidR="00FB088D" w:rsidRDefault="00FB088D" w:rsidP="00654FCC">
            <w:pPr>
              <w:rPr>
                <w:rFonts w:asciiTheme="minorEastAsia" w:hAnsiTheme="minorEastAsia"/>
              </w:rPr>
            </w:pPr>
          </w:p>
        </w:tc>
        <w:tc>
          <w:tcPr>
            <w:tcW w:w="1382" w:type="dxa"/>
          </w:tcPr>
          <w:p w:rsidR="00FB088D" w:rsidRDefault="00FB088D" w:rsidP="00654FCC">
            <w:pPr>
              <w:rPr>
                <w:rFonts w:asciiTheme="minorEastAsia" w:hAnsiTheme="minorEastAsia"/>
              </w:rPr>
            </w:pPr>
          </w:p>
        </w:tc>
      </w:tr>
    </w:tbl>
    <w:p w:rsidR="00FB088D" w:rsidRDefault="00FB088D" w:rsidP="00FB088D">
      <w:pPr>
        <w:ind w:left="960" w:hangingChars="400" w:hanging="960"/>
        <w:rPr>
          <w:sz w:val="24"/>
        </w:rPr>
      </w:pPr>
    </w:p>
    <w:p w:rsidR="00FB088D" w:rsidRDefault="00FB088D" w:rsidP="00FB088D">
      <w:pPr>
        <w:pStyle w:val="af0"/>
      </w:pPr>
    </w:p>
    <w:p w:rsidR="00FB088D" w:rsidRPr="004C57C6" w:rsidRDefault="00FB088D" w:rsidP="00FB088D">
      <w:pPr>
        <w:ind w:left="960" w:hangingChars="400" w:hanging="960"/>
        <w:rPr>
          <w:rFonts w:asciiTheme="minorEastAsia" w:hAnsiTheme="minorEastAsia"/>
          <w:sz w:val="24"/>
        </w:rPr>
      </w:pPr>
      <w:r w:rsidRPr="004C57C6">
        <w:rPr>
          <w:sz w:val="24"/>
        </w:rPr>
        <w:t>3</w:t>
      </w:r>
      <w:r w:rsidRPr="004C57C6">
        <w:rPr>
          <w:rFonts w:asciiTheme="minorEastAsia" w:hAnsiTheme="minorEastAsia" w:hint="eastAsia"/>
          <w:sz w:val="24"/>
        </w:rPr>
        <w:t>.その他</w:t>
      </w:r>
    </w:p>
    <w:tbl>
      <w:tblPr>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934"/>
        <w:gridCol w:w="6379"/>
      </w:tblGrid>
      <w:tr w:rsidR="00FB088D" w:rsidRPr="004C57C6" w:rsidTr="00654FCC">
        <w:trPr>
          <w:cantSplit/>
        </w:trPr>
        <w:tc>
          <w:tcPr>
            <w:tcW w:w="2934" w:type="dxa"/>
            <w:tcBorders>
              <w:top w:val="single" w:sz="4" w:space="0" w:color="auto"/>
              <w:left w:val="single" w:sz="4" w:space="0" w:color="auto"/>
              <w:bottom w:val="single" w:sz="4" w:space="0" w:color="auto"/>
              <w:right w:val="single" w:sz="4" w:space="0" w:color="auto"/>
            </w:tcBorders>
            <w:hideMark/>
          </w:tcPr>
          <w:p w:rsidR="00FB088D" w:rsidRPr="004C57C6" w:rsidRDefault="00FB088D" w:rsidP="00FB088D">
            <w:pPr>
              <w:ind w:left="960" w:hangingChars="400" w:hanging="960"/>
              <w:rPr>
                <w:rFonts w:asciiTheme="minorEastAsia" w:hAnsiTheme="minorEastAsia"/>
                <w:sz w:val="24"/>
              </w:rPr>
            </w:pPr>
            <w:r w:rsidRPr="004C57C6">
              <w:rPr>
                <w:rFonts w:asciiTheme="minorEastAsia" w:hAnsiTheme="minorEastAsia" w:hint="eastAsia"/>
                <w:sz w:val="24"/>
              </w:rPr>
              <w:t>ノウハウの秘匿期間</w:t>
            </w:r>
          </w:p>
        </w:tc>
        <w:tc>
          <w:tcPr>
            <w:tcW w:w="6379" w:type="dxa"/>
            <w:tcBorders>
              <w:top w:val="single" w:sz="4" w:space="0" w:color="auto"/>
              <w:left w:val="single" w:sz="4" w:space="0" w:color="auto"/>
              <w:bottom w:val="single" w:sz="4" w:space="0" w:color="auto"/>
              <w:right w:val="single" w:sz="4" w:space="0" w:color="auto"/>
            </w:tcBorders>
            <w:hideMark/>
          </w:tcPr>
          <w:p w:rsidR="00FB088D" w:rsidRPr="004C57C6" w:rsidRDefault="00FB088D" w:rsidP="00654FCC">
            <w:pPr>
              <w:rPr>
                <w:rFonts w:asciiTheme="minorEastAsia" w:hAnsiTheme="minorEastAsia"/>
                <w:sz w:val="24"/>
              </w:rPr>
            </w:pPr>
            <w:r w:rsidRPr="004C57C6">
              <w:rPr>
                <w:rFonts w:asciiTheme="minorEastAsia" w:hAnsiTheme="minorEastAsia" w:hint="eastAsia"/>
                <w:sz w:val="24"/>
              </w:rPr>
              <w:t>本共同研究終了日（研究期間が複数年度にわたる場合は各年度末）の翌日から起算して５年間</w:t>
            </w:r>
          </w:p>
        </w:tc>
      </w:tr>
      <w:tr w:rsidR="00FB088D" w:rsidRPr="004C57C6" w:rsidTr="00654FCC">
        <w:trPr>
          <w:cantSplit/>
        </w:trPr>
        <w:tc>
          <w:tcPr>
            <w:tcW w:w="2934" w:type="dxa"/>
            <w:tcBorders>
              <w:top w:val="single" w:sz="4" w:space="0" w:color="auto"/>
              <w:left w:val="single" w:sz="4" w:space="0" w:color="auto"/>
              <w:bottom w:val="single" w:sz="4" w:space="0" w:color="auto"/>
              <w:right w:val="single" w:sz="4" w:space="0" w:color="auto"/>
            </w:tcBorders>
            <w:hideMark/>
          </w:tcPr>
          <w:p w:rsidR="00FB088D" w:rsidRPr="004C57C6" w:rsidRDefault="00FB088D" w:rsidP="00FB088D">
            <w:pPr>
              <w:ind w:left="960" w:hangingChars="400" w:hanging="960"/>
              <w:rPr>
                <w:rFonts w:asciiTheme="minorEastAsia" w:hAnsiTheme="minorEastAsia"/>
                <w:sz w:val="24"/>
              </w:rPr>
            </w:pPr>
            <w:r w:rsidRPr="004C57C6">
              <w:rPr>
                <w:rFonts w:asciiTheme="minorEastAsia" w:hAnsiTheme="minorEastAsia" w:hint="eastAsia"/>
                <w:sz w:val="24"/>
              </w:rPr>
              <w:t>秘密保持義務の有効期間</w:t>
            </w:r>
          </w:p>
        </w:tc>
        <w:tc>
          <w:tcPr>
            <w:tcW w:w="6379" w:type="dxa"/>
            <w:tcBorders>
              <w:top w:val="single" w:sz="4" w:space="0" w:color="auto"/>
              <w:left w:val="single" w:sz="4" w:space="0" w:color="auto"/>
              <w:bottom w:val="single" w:sz="4" w:space="0" w:color="auto"/>
              <w:right w:val="single" w:sz="4" w:space="0" w:color="auto"/>
            </w:tcBorders>
            <w:hideMark/>
          </w:tcPr>
          <w:p w:rsidR="00FB088D" w:rsidRPr="004C57C6" w:rsidRDefault="00FB088D" w:rsidP="00FB088D">
            <w:pPr>
              <w:ind w:leftChars="19" w:left="40" w:firstLine="1"/>
              <w:rPr>
                <w:rFonts w:asciiTheme="minorEastAsia" w:hAnsiTheme="minorEastAsia"/>
                <w:sz w:val="24"/>
              </w:rPr>
            </w:pPr>
            <w:r w:rsidRPr="004C57C6">
              <w:rPr>
                <w:rFonts w:asciiTheme="minorEastAsia" w:hAnsiTheme="minorEastAsia" w:hint="eastAsia"/>
                <w:sz w:val="24"/>
              </w:rPr>
              <w:t>本共同研究終了日（研究期間が複数年度にわたる場合は各年度末）の翌日から起算して５年間</w:t>
            </w:r>
          </w:p>
        </w:tc>
      </w:tr>
      <w:tr w:rsidR="00FB088D" w:rsidRPr="004C57C6" w:rsidTr="00654FCC">
        <w:trPr>
          <w:cantSplit/>
        </w:trPr>
        <w:tc>
          <w:tcPr>
            <w:tcW w:w="2934" w:type="dxa"/>
            <w:tcBorders>
              <w:top w:val="single" w:sz="4" w:space="0" w:color="auto"/>
              <w:left w:val="single" w:sz="4" w:space="0" w:color="auto"/>
              <w:bottom w:val="single" w:sz="4" w:space="0" w:color="auto"/>
              <w:right w:val="single" w:sz="4" w:space="0" w:color="auto"/>
            </w:tcBorders>
            <w:vAlign w:val="center"/>
            <w:hideMark/>
          </w:tcPr>
          <w:p w:rsidR="00FB088D" w:rsidRPr="004C57C6" w:rsidRDefault="00FB088D" w:rsidP="00FB088D">
            <w:pPr>
              <w:ind w:left="960" w:hangingChars="400" w:hanging="960"/>
              <w:rPr>
                <w:rFonts w:asciiTheme="minorEastAsia" w:hAnsiTheme="minorEastAsia"/>
                <w:sz w:val="24"/>
              </w:rPr>
            </w:pPr>
            <w:r w:rsidRPr="004C57C6">
              <w:rPr>
                <w:rFonts w:asciiTheme="minorEastAsia" w:hAnsiTheme="minorEastAsia" w:hint="eastAsia"/>
                <w:sz w:val="24"/>
              </w:rPr>
              <w:t>実施目標期間</w:t>
            </w:r>
          </w:p>
        </w:tc>
        <w:tc>
          <w:tcPr>
            <w:tcW w:w="6379" w:type="dxa"/>
            <w:tcBorders>
              <w:top w:val="single" w:sz="4" w:space="0" w:color="auto"/>
              <w:left w:val="single" w:sz="4" w:space="0" w:color="auto"/>
              <w:bottom w:val="single" w:sz="4" w:space="0" w:color="auto"/>
              <w:right w:val="single" w:sz="4" w:space="0" w:color="auto"/>
            </w:tcBorders>
            <w:hideMark/>
          </w:tcPr>
          <w:p w:rsidR="00FB088D" w:rsidRPr="004C57C6" w:rsidRDefault="00FB088D" w:rsidP="00FB088D">
            <w:pPr>
              <w:ind w:left="960" w:hangingChars="400" w:hanging="960"/>
              <w:rPr>
                <w:rFonts w:asciiTheme="minorEastAsia" w:hAnsiTheme="minorEastAsia"/>
                <w:sz w:val="24"/>
              </w:rPr>
            </w:pPr>
            <w:r w:rsidRPr="004C57C6">
              <w:rPr>
                <w:rFonts w:asciiTheme="minorEastAsia" w:hAnsiTheme="minorEastAsia" w:hint="eastAsia"/>
                <w:sz w:val="24"/>
              </w:rPr>
              <w:t>知的財産権を出願等した翌日から起算して３年間</w:t>
            </w:r>
          </w:p>
        </w:tc>
      </w:tr>
    </w:tbl>
    <w:p w:rsidR="00FB088D" w:rsidRPr="004C57C6" w:rsidRDefault="00FB088D" w:rsidP="00FB088D">
      <w:pPr>
        <w:ind w:left="840" w:hangingChars="400" w:hanging="840"/>
        <w:rPr>
          <w:rFonts w:asciiTheme="minorEastAsia" w:hAnsiTheme="minorEastAsia"/>
        </w:rPr>
      </w:pPr>
    </w:p>
    <w:p w:rsidR="00FB088D" w:rsidRDefault="00FB088D" w:rsidP="00FB088D">
      <w:pPr>
        <w:rPr>
          <w:rFonts w:asciiTheme="majorEastAsia" w:eastAsiaTheme="majorEastAsia" w:hAnsiTheme="majorEastAsia"/>
          <w:b/>
          <w:sz w:val="24"/>
        </w:rPr>
      </w:pPr>
      <w:r>
        <w:rPr>
          <w:rFonts w:asciiTheme="majorEastAsia" w:eastAsiaTheme="majorEastAsia" w:hAnsiTheme="majorEastAsia"/>
          <w:b/>
          <w:sz w:val="24"/>
        </w:rPr>
        <w:br w:type="page"/>
      </w:r>
    </w:p>
    <w:p w:rsidR="00FB088D" w:rsidRDefault="00FB088D" w:rsidP="00FB088D">
      <w:pPr>
        <w:rPr>
          <w:rFonts w:asciiTheme="majorEastAsia" w:eastAsiaTheme="majorEastAsia" w:hAnsiTheme="majorEastAsia"/>
          <w:b/>
          <w:kern w:val="0"/>
          <w:sz w:val="24"/>
        </w:rPr>
      </w:pPr>
      <w:r w:rsidRPr="00266FDD">
        <w:rPr>
          <w:rFonts w:asciiTheme="majorEastAsia" w:eastAsiaTheme="majorEastAsia" w:hAnsiTheme="majorEastAsia"/>
          <w:b/>
          <w:sz w:val="24"/>
        </w:rPr>
        <w:t>共同研究契約</w:t>
      </w:r>
      <w:r w:rsidRPr="00266FDD">
        <w:rPr>
          <w:rFonts w:asciiTheme="majorEastAsia" w:eastAsiaTheme="majorEastAsia" w:hAnsiTheme="majorEastAsia"/>
          <w:b/>
        </w:rPr>
        <w:t xml:space="preserve">　</w:t>
      </w:r>
      <w:r w:rsidRPr="004C57C6">
        <w:rPr>
          <w:rFonts w:asciiTheme="majorEastAsia" w:eastAsiaTheme="majorEastAsia" w:hAnsiTheme="majorEastAsia"/>
          <w:b/>
          <w:kern w:val="0"/>
          <w:sz w:val="24"/>
        </w:rPr>
        <w:t>別紙２</w:t>
      </w:r>
    </w:p>
    <w:p w:rsidR="00FB088D" w:rsidRPr="004C57C6" w:rsidRDefault="00FB088D" w:rsidP="00FB088D">
      <w:pPr>
        <w:rPr>
          <w:rFonts w:asciiTheme="majorEastAsia" w:eastAsiaTheme="majorEastAsia" w:hAnsiTheme="majorEastAsia"/>
          <w:b/>
          <w:kern w:val="0"/>
          <w:sz w:val="24"/>
        </w:rPr>
      </w:pPr>
    </w:p>
    <w:tbl>
      <w:tblPr>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517"/>
        <w:gridCol w:w="744"/>
        <w:gridCol w:w="1524"/>
        <w:gridCol w:w="2078"/>
        <w:gridCol w:w="3450"/>
      </w:tblGrid>
      <w:tr w:rsidR="00FB088D" w:rsidRPr="004C57C6" w:rsidTr="00654FCC">
        <w:trPr>
          <w:cantSplit/>
        </w:trPr>
        <w:tc>
          <w:tcPr>
            <w:tcW w:w="1517" w:type="dxa"/>
            <w:vMerge w:val="restart"/>
            <w:tcBorders>
              <w:top w:val="single" w:sz="4" w:space="0" w:color="auto"/>
              <w:left w:val="single" w:sz="4" w:space="0" w:color="auto"/>
              <w:bottom w:val="single" w:sz="4" w:space="0" w:color="auto"/>
              <w:right w:val="single" w:sz="4" w:space="0" w:color="auto"/>
            </w:tcBorders>
            <w:hideMark/>
          </w:tcPr>
          <w:p w:rsidR="00FB088D" w:rsidRPr="004C57C6" w:rsidRDefault="00FB088D" w:rsidP="00FB088D">
            <w:pPr>
              <w:ind w:firstLineChars="100" w:firstLine="240"/>
              <w:rPr>
                <w:kern w:val="0"/>
                <w:sz w:val="24"/>
              </w:rPr>
            </w:pPr>
            <w:r w:rsidRPr="004C57C6">
              <w:rPr>
                <w:rFonts w:hint="eastAsia"/>
                <w:kern w:val="0"/>
                <w:sz w:val="24"/>
              </w:rPr>
              <w:t>研究分担</w:t>
            </w:r>
          </w:p>
          <w:p w:rsidR="00FB088D" w:rsidRDefault="00FB088D" w:rsidP="00654FCC">
            <w:pPr>
              <w:spacing w:line="320" w:lineRule="exact"/>
              <w:rPr>
                <w:kern w:val="0"/>
                <w:sz w:val="18"/>
                <w:szCs w:val="18"/>
              </w:rPr>
            </w:pPr>
            <w:r w:rsidRPr="004C57C6">
              <w:rPr>
                <w:rFonts w:hint="eastAsia"/>
                <w:kern w:val="0"/>
                <w:sz w:val="18"/>
                <w:szCs w:val="18"/>
              </w:rPr>
              <w:t>＊研究担当者と研究協力者の区別を明記する。</w:t>
            </w:r>
          </w:p>
          <w:p w:rsidR="00FB088D" w:rsidRPr="004C57C6" w:rsidRDefault="00FB088D" w:rsidP="00654FCC">
            <w:pPr>
              <w:spacing w:line="320" w:lineRule="exact"/>
              <w:rPr>
                <w:kern w:val="0"/>
                <w:sz w:val="18"/>
                <w:szCs w:val="18"/>
              </w:rPr>
            </w:pPr>
            <w:r>
              <w:rPr>
                <w:rFonts w:hint="eastAsia"/>
                <w:kern w:val="0"/>
                <w:sz w:val="18"/>
                <w:szCs w:val="18"/>
              </w:rPr>
              <w:t>＊研究担当者間における役割（主任・副主任等）もできる限り具体的に記載する。</w:t>
            </w:r>
          </w:p>
        </w:tc>
        <w:tc>
          <w:tcPr>
            <w:tcW w:w="744" w:type="dxa"/>
            <w:tcBorders>
              <w:top w:val="single" w:sz="4" w:space="0" w:color="auto"/>
              <w:left w:val="single" w:sz="4" w:space="0" w:color="auto"/>
              <w:bottom w:val="single" w:sz="4" w:space="0" w:color="auto"/>
              <w:right w:val="single" w:sz="4" w:space="0" w:color="auto"/>
            </w:tcBorders>
            <w:hideMark/>
          </w:tcPr>
          <w:p w:rsidR="00FB088D" w:rsidRPr="004C57C6" w:rsidRDefault="00FB088D" w:rsidP="00654FCC">
            <w:r w:rsidRPr="004C57C6">
              <w:rPr>
                <w:rFonts w:hint="eastAsia"/>
                <w:kern w:val="0"/>
                <w:sz w:val="24"/>
              </w:rPr>
              <w:t>区分</w:t>
            </w:r>
          </w:p>
        </w:tc>
        <w:tc>
          <w:tcPr>
            <w:tcW w:w="1524" w:type="dxa"/>
            <w:tcBorders>
              <w:top w:val="single" w:sz="4" w:space="0" w:color="auto"/>
              <w:left w:val="single" w:sz="4" w:space="0" w:color="auto"/>
              <w:bottom w:val="single" w:sz="4" w:space="0" w:color="auto"/>
              <w:right w:val="single" w:sz="4" w:space="0" w:color="auto"/>
            </w:tcBorders>
            <w:hideMark/>
          </w:tcPr>
          <w:p w:rsidR="00FB088D" w:rsidRPr="004C57C6" w:rsidRDefault="00FB088D" w:rsidP="00654FCC">
            <w:r w:rsidRPr="004C57C6">
              <w:rPr>
                <w:rFonts w:hint="eastAsia"/>
                <w:kern w:val="0"/>
                <w:sz w:val="24"/>
              </w:rPr>
              <w:t>氏名</w:t>
            </w:r>
          </w:p>
        </w:tc>
        <w:tc>
          <w:tcPr>
            <w:tcW w:w="2078" w:type="dxa"/>
            <w:tcBorders>
              <w:top w:val="single" w:sz="4" w:space="0" w:color="auto"/>
              <w:left w:val="single" w:sz="4" w:space="0" w:color="auto"/>
              <w:bottom w:val="single" w:sz="4" w:space="0" w:color="auto"/>
              <w:right w:val="single" w:sz="4" w:space="0" w:color="auto"/>
            </w:tcBorders>
            <w:hideMark/>
          </w:tcPr>
          <w:p w:rsidR="00FB088D" w:rsidRPr="004C57C6" w:rsidRDefault="00FB088D" w:rsidP="00654FCC">
            <w:r w:rsidRPr="004C57C6">
              <w:rPr>
                <w:rFonts w:hint="eastAsia"/>
                <w:kern w:val="0"/>
                <w:sz w:val="24"/>
              </w:rPr>
              <w:t>所属部局・職名</w:t>
            </w:r>
          </w:p>
        </w:tc>
        <w:tc>
          <w:tcPr>
            <w:tcW w:w="3450" w:type="dxa"/>
            <w:tcBorders>
              <w:top w:val="single" w:sz="4" w:space="0" w:color="auto"/>
              <w:left w:val="single" w:sz="4" w:space="0" w:color="auto"/>
              <w:bottom w:val="single" w:sz="4" w:space="0" w:color="auto"/>
              <w:right w:val="single" w:sz="4" w:space="0" w:color="auto"/>
            </w:tcBorders>
            <w:hideMark/>
          </w:tcPr>
          <w:p w:rsidR="00FB088D" w:rsidRPr="004C57C6" w:rsidRDefault="00FB088D" w:rsidP="00654FCC">
            <w:r w:rsidRPr="004C57C6">
              <w:rPr>
                <w:rFonts w:hint="eastAsia"/>
                <w:kern w:val="0"/>
                <w:sz w:val="24"/>
              </w:rPr>
              <w:t>本研究における役割</w:t>
            </w:r>
            <w:r>
              <w:rPr>
                <w:rFonts w:hint="eastAsia"/>
                <w:kern w:val="0"/>
                <w:sz w:val="24"/>
              </w:rPr>
              <w:t>等</w:t>
            </w:r>
          </w:p>
        </w:tc>
      </w:tr>
      <w:tr w:rsidR="00FB088D" w:rsidRPr="004C57C6" w:rsidTr="00654FCC">
        <w:trPr>
          <w:cantSplit/>
          <w:trHeight w:val="294"/>
        </w:trPr>
        <w:tc>
          <w:tcPr>
            <w:tcW w:w="1517" w:type="dxa"/>
            <w:vMerge/>
            <w:tcBorders>
              <w:top w:val="single" w:sz="4" w:space="0" w:color="auto"/>
              <w:left w:val="single" w:sz="4" w:space="0" w:color="auto"/>
              <w:bottom w:val="single" w:sz="4" w:space="0" w:color="auto"/>
              <w:right w:val="single" w:sz="4" w:space="0" w:color="auto"/>
            </w:tcBorders>
            <w:hideMark/>
          </w:tcPr>
          <w:p w:rsidR="00FB088D" w:rsidRPr="004C57C6" w:rsidRDefault="00FB088D" w:rsidP="00654FCC"/>
        </w:tc>
        <w:tc>
          <w:tcPr>
            <w:tcW w:w="744" w:type="dxa"/>
            <w:tcBorders>
              <w:top w:val="single" w:sz="4" w:space="0" w:color="auto"/>
              <w:left w:val="single" w:sz="4" w:space="0" w:color="auto"/>
              <w:bottom w:val="single" w:sz="4" w:space="0" w:color="auto"/>
              <w:right w:val="single" w:sz="4" w:space="0" w:color="auto"/>
            </w:tcBorders>
            <w:hideMark/>
          </w:tcPr>
          <w:p w:rsidR="00FB088D" w:rsidRPr="004C57C6" w:rsidRDefault="00FB088D" w:rsidP="00654FCC">
            <w:r w:rsidRPr="004C57C6">
              <w:rPr>
                <w:rFonts w:hint="eastAsia"/>
                <w:kern w:val="0"/>
                <w:sz w:val="24"/>
              </w:rPr>
              <w:t>甲</w:t>
            </w:r>
          </w:p>
        </w:tc>
        <w:tc>
          <w:tcPr>
            <w:tcW w:w="1524" w:type="dxa"/>
            <w:tcBorders>
              <w:top w:val="single" w:sz="4" w:space="0" w:color="auto"/>
              <w:left w:val="single" w:sz="4" w:space="0" w:color="auto"/>
              <w:bottom w:val="single" w:sz="4" w:space="0" w:color="auto"/>
              <w:right w:val="single" w:sz="4" w:space="0" w:color="auto"/>
            </w:tcBorders>
          </w:tcPr>
          <w:p w:rsidR="00FB088D" w:rsidRPr="004C57C6" w:rsidRDefault="00FB088D" w:rsidP="00654FCC"/>
          <w:p w:rsidR="00FB088D" w:rsidRPr="004C57C6" w:rsidRDefault="00FB088D" w:rsidP="00654FCC"/>
          <w:p w:rsidR="00FB088D" w:rsidRPr="004C57C6" w:rsidRDefault="00FB088D" w:rsidP="00654FCC"/>
          <w:p w:rsidR="00FB088D" w:rsidRPr="004C57C6" w:rsidRDefault="00FB088D" w:rsidP="00654FCC"/>
          <w:p w:rsidR="00FB088D" w:rsidRPr="004C57C6" w:rsidRDefault="00FB088D" w:rsidP="00654FCC"/>
          <w:p w:rsidR="00FB088D" w:rsidRPr="004C57C6" w:rsidRDefault="00FB088D" w:rsidP="00654FCC"/>
          <w:p w:rsidR="00FB088D" w:rsidRPr="004C57C6" w:rsidRDefault="00FB088D" w:rsidP="00654FCC"/>
          <w:p w:rsidR="00FB088D" w:rsidRPr="004C57C6" w:rsidRDefault="00FB088D" w:rsidP="00654FCC"/>
          <w:p w:rsidR="00FB088D" w:rsidRPr="004C57C6" w:rsidRDefault="00FB088D" w:rsidP="00654FCC"/>
          <w:p w:rsidR="00FB088D" w:rsidRPr="004C57C6" w:rsidRDefault="00FB088D" w:rsidP="00654FCC"/>
          <w:p w:rsidR="00FB088D" w:rsidRDefault="00FB088D" w:rsidP="00654FCC"/>
          <w:p w:rsidR="00FB088D" w:rsidRPr="004C57C6" w:rsidRDefault="00FB088D" w:rsidP="00654FCC"/>
          <w:p w:rsidR="00FB088D" w:rsidRPr="004C57C6" w:rsidRDefault="00FB088D" w:rsidP="00654FCC"/>
        </w:tc>
        <w:tc>
          <w:tcPr>
            <w:tcW w:w="2078" w:type="dxa"/>
            <w:tcBorders>
              <w:top w:val="single" w:sz="4" w:space="0" w:color="auto"/>
              <w:left w:val="single" w:sz="4" w:space="0" w:color="auto"/>
              <w:bottom w:val="single" w:sz="4" w:space="0" w:color="auto"/>
              <w:right w:val="single" w:sz="4" w:space="0" w:color="auto"/>
            </w:tcBorders>
          </w:tcPr>
          <w:p w:rsidR="00FB088D" w:rsidRPr="004C57C6" w:rsidRDefault="00FB088D" w:rsidP="00654FCC"/>
          <w:p w:rsidR="00FB088D" w:rsidRPr="004C57C6" w:rsidRDefault="00FB088D" w:rsidP="00654FCC"/>
          <w:p w:rsidR="00FB088D" w:rsidRPr="004C57C6" w:rsidRDefault="00FB088D" w:rsidP="00654FCC"/>
          <w:p w:rsidR="00FB088D" w:rsidRPr="004C57C6" w:rsidRDefault="00FB088D" w:rsidP="00654FCC"/>
          <w:p w:rsidR="00FB088D" w:rsidRPr="004C57C6" w:rsidRDefault="00FB088D" w:rsidP="00654FCC"/>
          <w:p w:rsidR="00FB088D" w:rsidRPr="004C57C6" w:rsidRDefault="00FB088D" w:rsidP="00654FCC"/>
          <w:p w:rsidR="00FB088D" w:rsidRPr="004C57C6" w:rsidRDefault="00FB088D" w:rsidP="00654FCC"/>
          <w:p w:rsidR="00FB088D" w:rsidRPr="004C57C6" w:rsidRDefault="00FB088D" w:rsidP="00654FCC"/>
          <w:p w:rsidR="00FB088D" w:rsidRPr="004C57C6" w:rsidRDefault="00FB088D" w:rsidP="00654FCC"/>
          <w:p w:rsidR="00FB088D" w:rsidRPr="004C57C6" w:rsidRDefault="00FB088D" w:rsidP="00654FCC"/>
          <w:p w:rsidR="00FB088D" w:rsidRPr="004C57C6" w:rsidRDefault="00FB088D" w:rsidP="00654FCC"/>
          <w:p w:rsidR="00FB088D" w:rsidRPr="004C57C6" w:rsidRDefault="00FB088D" w:rsidP="00654FCC"/>
        </w:tc>
        <w:tc>
          <w:tcPr>
            <w:tcW w:w="3450" w:type="dxa"/>
            <w:tcBorders>
              <w:top w:val="single" w:sz="4" w:space="0" w:color="auto"/>
              <w:left w:val="single" w:sz="4" w:space="0" w:color="auto"/>
              <w:bottom w:val="single" w:sz="4" w:space="0" w:color="auto"/>
              <w:right w:val="single" w:sz="4" w:space="0" w:color="auto"/>
            </w:tcBorders>
          </w:tcPr>
          <w:p w:rsidR="00FB088D" w:rsidRPr="004C57C6" w:rsidRDefault="00FB088D" w:rsidP="00654FCC">
            <w:pPr>
              <w:rPr>
                <w:b/>
                <w:bCs/>
              </w:rPr>
            </w:pPr>
          </w:p>
          <w:p w:rsidR="00FB088D" w:rsidRPr="004C57C6" w:rsidRDefault="00FB088D" w:rsidP="00654FCC">
            <w:pPr>
              <w:rPr>
                <w:b/>
                <w:bCs/>
              </w:rPr>
            </w:pPr>
          </w:p>
          <w:p w:rsidR="00FB088D" w:rsidRPr="004C57C6" w:rsidRDefault="00FB088D" w:rsidP="00654FCC">
            <w:pPr>
              <w:rPr>
                <w:b/>
                <w:bCs/>
              </w:rPr>
            </w:pPr>
          </w:p>
          <w:p w:rsidR="00FB088D" w:rsidRPr="004C57C6" w:rsidRDefault="00FB088D" w:rsidP="00654FCC">
            <w:pPr>
              <w:rPr>
                <w:b/>
                <w:bCs/>
              </w:rPr>
            </w:pPr>
          </w:p>
          <w:p w:rsidR="00FB088D" w:rsidRPr="004C57C6" w:rsidRDefault="00FB088D" w:rsidP="00654FCC">
            <w:pPr>
              <w:rPr>
                <w:b/>
                <w:bCs/>
              </w:rPr>
            </w:pPr>
          </w:p>
          <w:p w:rsidR="00FB088D" w:rsidRPr="004C57C6" w:rsidRDefault="00FB088D" w:rsidP="00654FCC">
            <w:pPr>
              <w:rPr>
                <w:b/>
                <w:bCs/>
              </w:rPr>
            </w:pPr>
          </w:p>
          <w:p w:rsidR="00FB088D" w:rsidRPr="004C57C6" w:rsidRDefault="00FB088D" w:rsidP="00654FCC">
            <w:pPr>
              <w:rPr>
                <w:b/>
                <w:bCs/>
              </w:rPr>
            </w:pPr>
          </w:p>
          <w:p w:rsidR="00FB088D" w:rsidRPr="004C57C6" w:rsidRDefault="00FB088D" w:rsidP="00654FCC">
            <w:pPr>
              <w:rPr>
                <w:b/>
                <w:bCs/>
              </w:rPr>
            </w:pPr>
          </w:p>
          <w:p w:rsidR="00FB088D" w:rsidRPr="004C57C6" w:rsidRDefault="00FB088D" w:rsidP="00654FCC">
            <w:pPr>
              <w:rPr>
                <w:b/>
                <w:bCs/>
              </w:rPr>
            </w:pPr>
          </w:p>
          <w:p w:rsidR="00FB088D" w:rsidRPr="004C57C6" w:rsidRDefault="00FB088D" w:rsidP="00654FCC">
            <w:pPr>
              <w:rPr>
                <w:b/>
                <w:bCs/>
              </w:rPr>
            </w:pPr>
          </w:p>
          <w:p w:rsidR="00FB088D" w:rsidRPr="004C57C6" w:rsidRDefault="00FB088D" w:rsidP="00654FCC">
            <w:pPr>
              <w:rPr>
                <w:b/>
                <w:bCs/>
              </w:rPr>
            </w:pPr>
          </w:p>
          <w:p w:rsidR="00FB088D" w:rsidRPr="004C57C6" w:rsidRDefault="00FB088D" w:rsidP="00654FCC">
            <w:pPr>
              <w:rPr>
                <w:b/>
                <w:bCs/>
              </w:rPr>
            </w:pPr>
          </w:p>
        </w:tc>
      </w:tr>
      <w:tr w:rsidR="00FB088D" w:rsidRPr="004C57C6" w:rsidTr="00654FCC">
        <w:trPr>
          <w:cantSplit/>
          <w:trHeight w:val="512"/>
        </w:trPr>
        <w:tc>
          <w:tcPr>
            <w:tcW w:w="1517" w:type="dxa"/>
            <w:vMerge/>
            <w:tcBorders>
              <w:top w:val="single" w:sz="4" w:space="0" w:color="auto"/>
              <w:left w:val="single" w:sz="4" w:space="0" w:color="auto"/>
              <w:bottom w:val="single" w:sz="4" w:space="0" w:color="auto"/>
              <w:right w:val="single" w:sz="4" w:space="0" w:color="auto"/>
            </w:tcBorders>
            <w:hideMark/>
          </w:tcPr>
          <w:p w:rsidR="00FB088D" w:rsidRPr="004C57C6" w:rsidRDefault="00FB088D" w:rsidP="00654FCC"/>
        </w:tc>
        <w:tc>
          <w:tcPr>
            <w:tcW w:w="744" w:type="dxa"/>
            <w:vMerge w:val="restart"/>
            <w:tcBorders>
              <w:top w:val="single" w:sz="4" w:space="0" w:color="auto"/>
              <w:left w:val="single" w:sz="4" w:space="0" w:color="auto"/>
              <w:bottom w:val="single" w:sz="4" w:space="0" w:color="auto"/>
              <w:right w:val="single" w:sz="4" w:space="0" w:color="auto"/>
            </w:tcBorders>
            <w:hideMark/>
          </w:tcPr>
          <w:p w:rsidR="00FB088D" w:rsidRPr="004C57C6" w:rsidRDefault="00FB088D" w:rsidP="00654FCC">
            <w:r w:rsidRPr="004C57C6">
              <w:rPr>
                <w:rFonts w:hint="eastAsia"/>
                <w:kern w:val="0"/>
                <w:sz w:val="24"/>
              </w:rPr>
              <w:t>乙</w:t>
            </w:r>
          </w:p>
        </w:tc>
        <w:tc>
          <w:tcPr>
            <w:tcW w:w="1524" w:type="dxa"/>
            <w:vMerge w:val="restart"/>
            <w:tcBorders>
              <w:top w:val="single" w:sz="4" w:space="0" w:color="auto"/>
              <w:left w:val="single" w:sz="4" w:space="0" w:color="auto"/>
              <w:bottom w:val="single" w:sz="4" w:space="0" w:color="auto"/>
              <w:right w:val="single" w:sz="4" w:space="0" w:color="auto"/>
            </w:tcBorders>
          </w:tcPr>
          <w:p w:rsidR="00FB088D" w:rsidRDefault="00FB088D" w:rsidP="00654FCC"/>
          <w:p w:rsidR="00FB088D" w:rsidRPr="004C57C6" w:rsidRDefault="00FB088D" w:rsidP="00654FCC"/>
          <w:p w:rsidR="00FB088D" w:rsidRPr="004C57C6" w:rsidRDefault="00FB088D" w:rsidP="00654FCC"/>
          <w:p w:rsidR="00FB088D" w:rsidRPr="004C57C6" w:rsidRDefault="00FB088D" w:rsidP="00654FCC"/>
          <w:p w:rsidR="00FB088D" w:rsidRPr="004C57C6" w:rsidRDefault="00FB088D" w:rsidP="00654FCC"/>
          <w:p w:rsidR="00FB088D" w:rsidRPr="004C57C6" w:rsidRDefault="00FB088D" w:rsidP="00654FCC"/>
          <w:p w:rsidR="00FB088D" w:rsidRPr="004C57C6" w:rsidRDefault="00FB088D" w:rsidP="00654FCC"/>
          <w:p w:rsidR="00FB088D" w:rsidRPr="004C57C6" w:rsidRDefault="00FB088D" w:rsidP="00654FCC"/>
          <w:p w:rsidR="00FB088D" w:rsidRPr="004C57C6" w:rsidRDefault="00FB088D" w:rsidP="00654FCC"/>
          <w:p w:rsidR="00FB088D" w:rsidRPr="004C57C6" w:rsidRDefault="00FB088D" w:rsidP="00654FCC"/>
          <w:p w:rsidR="00FB088D" w:rsidRPr="004C57C6" w:rsidRDefault="00FB088D" w:rsidP="00654FCC"/>
          <w:p w:rsidR="00FB088D" w:rsidRPr="004C57C6" w:rsidRDefault="00FB088D" w:rsidP="00654FCC"/>
        </w:tc>
        <w:tc>
          <w:tcPr>
            <w:tcW w:w="2078" w:type="dxa"/>
            <w:vMerge w:val="restart"/>
            <w:tcBorders>
              <w:top w:val="single" w:sz="4" w:space="0" w:color="auto"/>
              <w:left w:val="single" w:sz="4" w:space="0" w:color="auto"/>
              <w:bottom w:val="single" w:sz="4" w:space="0" w:color="auto"/>
              <w:right w:val="single" w:sz="4" w:space="0" w:color="auto"/>
            </w:tcBorders>
          </w:tcPr>
          <w:p w:rsidR="00FB088D" w:rsidRPr="004C57C6" w:rsidRDefault="00FB088D" w:rsidP="00654FCC"/>
          <w:p w:rsidR="00FB088D" w:rsidRPr="004C57C6" w:rsidRDefault="00FB088D" w:rsidP="00654FCC"/>
          <w:p w:rsidR="00FB088D" w:rsidRPr="004C57C6" w:rsidRDefault="00FB088D" w:rsidP="00654FCC"/>
          <w:p w:rsidR="00FB088D" w:rsidRPr="004C57C6" w:rsidRDefault="00FB088D" w:rsidP="00654FCC"/>
          <w:p w:rsidR="00FB088D" w:rsidRPr="004C57C6" w:rsidRDefault="00FB088D" w:rsidP="00654FCC"/>
          <w:p w:rsidR="00FB088D" w:rsidRPr="004C57C6" w:rsidRDefault="00FB088D" w:rsidP="00654FCC"/>
          <w:p w:rsidR="00FB088D" w:rsidRPr="004C57C6" w:rsidRDefault="00FB088D" w:rsidP="00654FCC"/>
          <w:p w:rsidR="00FB088D" w:rsidRPr="004C57C6" w:rsidRDefault="00FB088D" w:rsidP="00654FCC"/>
          <w:p w:rsidR="00FB088D" w:rsidRPr="004C57C6" w:rsidRDefault="00FB088D" w:rsidP="00654FCC"/>
        </w:tc>
        <w:tc>
          <w:tcPr>
            <w:tcW w:w="3450" w:type="dxa"/>
            <w:vMerge w:val="restart"/>
            <w:tcBorders>
              <w:top w:val="single" w:sz="4" w:space="0" w:color="auto"/>
              <w:left w:val="single" w:sz="4" w:space="0" w:color="auto"/>
              <w:bottom w:val="single" w:sz="4" w:space="0" w:color="auto"/>
              <w:right w:val="single" w:sz="4" w:space="0" w:color="auto"/>
            </w:tcBorders>
          </w:tcPr>
          <w:p w:rsidR="00FB088D" w:rsidRPr="004C57C6" w:rsidRDefault="00FB088D" w:rsidP="00654FCC"/>
          <w:p w:rsidR="00FB088D" w:rsidRPr="004C57C6" w:rsidRDefault="00FB088D" w:rsidP="00654FCC"/>
          <w:p w:rsidR="00FB088D" w:rsidRPr="004C57C6" w:rsidRDefault="00FB088D" w:rsidP="00654FCC"/>
          <w:p w:rsidR="00FB088D" w:rsidRPr="004C57C6" w:rsidRDefault="00FB088D" w:rsidP="00654FCC"/>
          <w:p w:rsidR="00FB088D" w:rsidRPr="004C57C6" w:rsidRDefault="00FB088D" w:rsidP="00654FCC"/>
          <w:p w:rsidR="00FB088D" w:rsidRPr="004C57C6" w:rsidRDefault="00FB088D" w:rsidP="00654FCC"/>
          <w:p w:rsidR="00FB088D" w:rsidRPr="004C57C6" w:rsidRDefault="00FB088D" w:rsidP="00654FCC"/>
          <w:p w:rsidR="00FB088D" w:rsidRPr="004C57C6" w:rsidRDefault="00FB088D" w:rsidP="00654FCC"/>
          <w:p w:rsidR="00FB088D" w:rsidRPr="004C57C6" w:rsidRDefault="00FB088D" w:rsidP="00654FCC"/>
          <w:p w:rsidR="00FB088D" w:rsidRPr="004C57C6" w:rsidRDefault="00FB088D" w:rsidP="00654FCC"/>
        </w:tc>
      </w:tr>
      <w:tr w:rsidR="00FB088D" w:rsidRPr="004C57C6" w:rsidTr="00654FCC">
        <w:trPr>
          <w:cantSplit/>
          <w:trHeight w:val="512"/>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FB088D" w:rsidRPr="004C57C6" w:rsidRDefault="00FB088D" w:rsidP="00654FCC"/>
        </w:tc>
        <w:tc>
          <w:tcPr>
            <w:tcW w:w="744" w:type="dxa"/>
            <w:vMerge/>
            <w:tcBorders>
              <w:top w:val="single" w:sz="4" w:space="0" w:color="auto"/>
              <w:left w:val="single" w:sz="4" w:space="0" w:color="auto"/>
              <w:bottom w:val="single" w:sz="4" w:space="0" w:color="auto"/>
              <w:right w:val="single" w:sz="4" w:space="0" w:color="auto"/>
            </w:tcBorders>
            <w:vAlign w:val="center"/>
            <w:hideMark/>
          </w:tcPr>
          <w:p w:rsidR="00FB088D" w:rsidRPr="004C57C6" w:rsidRDefault="00FB088D" w:rsidP="00654FCC"/>
        </w:tc>
        <w:tc>
          <w:tcPr>
            <w:tcW w:w="1524" w:type="dxa"/>
            <w:vMerge/>
            <w:tcBorders>
              <w:top w:val="single" w:sz="4" w:space="0" w:color="auto"/>
              <w:left w:val="single" w:sz="4" w:space="0" w:color="auto"/>
              <w:bottom w:val="single" w:sz="4" w:space="0" w:color="auto"/>
              <w:right w:val="single" w:sz="4" w:space="0" w:color="auto"/>
            </w:tcBorders>
            <w:vAlign w:val="center"/>
            <w:hideMark/>
          </w:tcPr>
          <w:p w:rsidR="00FB088D" w:rsidRPr="004C57C6" w:rsidRDefault="00FB088D" w:rsidP="00654FCC"/>
        </w:tc>
        <w:tc>
          <w:tcPr>
            <w:tcW w:w="2078" w:type="dxa"/>
            <w:vMerge/>
            <w:tcBorders>
              <w:top w:val="single" w:sz="4" w:space="0" w:color="auto"/>
              <w:left w:val="single" w:sz="4" w:space="0" w:color="auto"/>
              <w:bottom w:val="single" w:sz="4" w:space="0" w:color="auto"/>
              <w:right w:val="single" w:sz="4" w:space="0" w:color="auto"/>
            </w:tcBorders>
            <w:vAlign w:val="center"/>
            <w:hideMark/>
          </w:tcPr>
          <w:p w:rsidR="00FB088D" w:rsidRPr="004C57C6" w:rsidRDefault="00FB088D" w:rsidP="00654FCC"/>
        </w:tc>
        <w:tc>
          <w:tcPr>
            <w:tcW w:w="3450" w:type="dxa"/>
            <w:vMerge/>
            <w:tcBorders>
              <w:top w:val="single" w:sz="4" w:space="0" w:color="auto"/>
              <w:left w:val="single" w:sz="4" w:space="0" w:color="auto"/>
              <w:bottom w:val="single" w:sz="4" w:space="0" w:color="auto"/>
              <w:right w:val="single" w:sz="4" w:space="0" w:color="auto"/>
            </w:tcBorders>
            <w:vAlign w:val="center"/>
            <w:hideMark/>
          </w:tcPr>
          <w:p w:rsidR="00FB088D" w:rsidRPr="004C57C6" w:rsidRDefault="00FB088D" w:rsidP="00654FCC"/>
        </w:tc>
      </w:tr>
    </w:tbl>
    <w:p w:rsidR="00FB088D" w:rsidRPr="004C57C6" w:rsidRDefault="00FB088D" w:rsidP="00FB088D">
      <w:pPr>
        <w:rPr>
          <w:kern w:val="0"/>
          <w:sz w:val="24"/>
        </w:rPr>
      </w:pPr>
    </w:p>
    <w:p w:rsidR="00FB088D" w:rsidRDefault="00FB088D" w:rsidP="00FB088D">
      <w:pPr>
        <w:ind w:left="840" w:hangingChars="400" w:hanging="840"/>
        <w:rPr>
          <w:rFonts w:asciiTheme="minorEastAsia" w:hAnsiTheme="minorEastAsia"/>
        </w:rPr>
      </w:pPr>
    </w:p>
    <w:p w:rsidR="00FB088D" w:rsidRDefault="00FB088D" w:rsidP="00FB088D">
      <w:pPr>
        <w:ind w:left="840" w:hangingChars="400" w:hanging="840"/>
        <w:rPr>
          <w:rFonts w:asciiTheme="minorEastAsia" w:hAnsiTheme="minorEastAsia"/>
        </w:rPr>
      </w:pPr>
    </w:p>
    <w:p w:rsidR="00FB088D" w:rsidRDefault="00FB088D" w:rsidP="00FB088D">
      <w:pPr>
        <w:ind w:left="840" w:hangingChars="400" w:hanging="840"/>
        <w:rPr>
          <w:rFonts w:asciiTheme="minorEastAsia" w:hAnsiTheme="minorEastAsia"/>
        </w:rPr>
      </w:pPr>
    </w:p>
    <w:p w:rsidR="00FB088D" w:rsidRPr="00CE4689" w:rsidRDefault="00FB088D" w:rsidP="00FB088D">
      <w:pPr>
        <w:ind w:left="840" w:hangingChars="400" w:hanging="840"/>
        <w:rPr>
          <w:rFonts w:asciiTheme="minorEastAsia" w:hAnsiTheme="minorEastAsia"/>
        </w:rPr>
      </w:pPr>
    </w:p>
    <w:p w:rsidR="00FB088D" w:rsidRPr="007B36CB" w:rsidRDefault="00FB088D" w:rsidP="00757C87">
      <w:pPr>
        <w:pStyle w:val="a0"/>
        <w:numPr>
          <w:ilvl w:val="0"/>
          <w:numId w:val="0"/>
        </w:numPr>
        <w:ind w:left="170" w:hanging="170"/>
      </w:pPr>
      <w:bookmarkStart w:id="0" w:name="_GoBack"/>
      <w:bookmarkEnd w:id="0"/>
    </w:p>
    <w:sectPr w:rsidR="00FB088D" w:rsidRPr="007B36CB" w:rsidSect="00BD5399">
      <w:footerReference w:type="even" r:id="rId9"/>
      <w:footerReference w:type="default" r:id="rId10"/>
      <w:type w:val="continuous"/>
      <w:pgSz w:w="11906" w:h="16838" w:code="9"/>
      <w:pgMar w:top="1701" w:right="1701" w:bottom="1701" w:left="1701" w:header="851" w:footer="992" w:gutter="0"/>
      <w:pgNumType w:start="1"/>
      <w:cols w:space="425"/>
      <w:docGrid w:type="lines" w:linePitch="3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E68" w:rsidRDefault="003E3E68">
      <w:r>
        <w:separator/>
      </w:r>
    </w:p>
  </w:endnote>
  <w:endnote w:type="continuationSeparator" w:id="0">
    <w:p w:rsidR="003E3E68" w:rsidRDefault="003E3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356" w:rsidRDefault="00CB3356" w:rsidP="00E46E0A">
    <w:pPr>
      <w:pStyle w:val="a5"/>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CB3356" w:rsidRDefault="00CB3356" w:rsidP="00BD5399">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87B" w:rsidRDefault="00AA587B">
    <w:pPr>
      <w:pStyle w:val="a5"/>
      <w:jc w:val="center"/>
    </w:pPr>
    <w:r>
      <w:fldChar w:fldCharType="begin"/>
    </w:r>
    <w:r>
      <w:instrText>PAGE   \* MERGEFORMAT</w:instrText>
    </w:r>
    <w:r>
      <w:fldChar w:fldCharType="separate"/>
    </w:r>
    <w:r w:rsidR="00FB088D" w:rsidRPr="00FB088D">
      <w:rPr>
        <w:noProof/>
        <w:lang w:val="ja-JP"/>
      </w:rPr>
      <w:t>8</w:t>
    </w:r>
    <w:r>
      <w:fldChar w:fldCharType="end"/>
    </w:r>
  </w:p>
  <w:p w:rsidR="00CB3356" w:rsidRDefault="00CB3356" w:rsidP="00BD5399">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E68" w:rsidRDefault="003E3E68">
      <w:r>
        <w:separator/>
      </w:r>
    </w:p>
  </w:footnote>
  <w:footnote w:type="continuationSeparator" w:id="0">
    <w:p w:rsidR="003E3E68" w:rsidRDefault="003E3E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msoB6"/>
      </v:shape>
    </w:pict>
  </w:numPicBullet>
  <w:abstractNum w:abstractNumId="0">
    <w:nsid w:val="03FF0D72"/>
    <w:multiLevelType w:val="hybridMultilevel"/>
    <w:tmpl w:val="2548B5D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A5A43B7"/>
    <w:multiLevelType w:val="hybridMultilevel"/>
    <w:tmpl w:val="162E483A"/>
    <w:lvl w:ilvl="0" w:tplc="44305E72">
      <w:start w:val="1"/>
      <w:numFmt w:val="irohaFullWidth"/>
      <w:lvlText w:val="%1"/>
      <w:lvlJc w:val="left"/>
      <w:pPr>
        <w:tabs>
          <w:tab w:val="num" w:pos="454"/>
        </w:tabs>
        <w:ind w:left="284" w:hanging="5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144551E6"/>
    <w:multiLevelType w:val="multilevel"/>
    <w:tmpl w:val="D4E4A7CC"/>
    <w:lvl w:ilvl="0">
      <w:start w:val="1"/>
      <w:numFmt w:val="decimal"/>
      <w:lvlText w:val="%1."/>
      <w:lvlJc w:val="left"/>
      <w:pPr>
        <w:tabs>
          <w:tab w:val="num" w:pos="420"/>
        </w:tabs>
        <w:ind w:left="420" w:hanging="420"/>
      </w:pPr>
      <w:rPr>
        <w:rFont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
    <w:nsid w:val="1EE31872"/>
    <w:multiLevelType w:val="multilevel"/>
    <w:tmpl w:val="64A44A6E"/>
    <w:lvl w:ilvl="0">
      <w:start w:val="1"/>
      <w:numFmt w:val="irohaFullWidth"/>
      <w:lvlText w:val="%1"/>
      <w:lvlJc w:val="left"/>
      <w:pPr>
        <w:tabs>
          <w:tab w:val="num" w:pos="680"/>
        </w:tabs>
        <w:ind w:left="284" w:hanging="57"/>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nsid w:val="1F0E1F0D"/>
    <w:multiLevelType w:val="multilevel"/>
    <w:tmpl w:val="C4407904"/>
    <w:numStyleLink w:val="a"/>
  </w:abstractNum>
  <w:abstractNum w:abstractNumId="5">
    <w:nsid w:val="216D1438"/>
    <w:multiLevelType w:val="multilevel"/>
    <w:tmpl w:val="162E483A"/>
    <w:lvl w:ilvl="0">
      <w:start w:val="1"/>
      <w:numFmt w:val="irohaFullWidth"/>
      <w:lvlText w:val="%1"/>
      <w:lvlJc w:val="left"/>
      <w:pPr>
        <w:tabs>
          <w:tab w:val="num" w:pos="454"/>
        </w:tabs>
        <w:ind w:left="284" w:hanging="57"/>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nsid w:val="26FC42C9"/>
    <w:multiLevelType w:val="multilevel"/>
    <w:tmpl w:val="7AAE0164"/>
    <w:lvl w:ilvl="0">
      <w:start w:val="1"/>
      <w:numFmt w:val="decimalFullWidth"/>
      <w:lvlText w:val="第%1条"/>
      <w:lvlJc w:val="left"/>
      <w:pPr>
        <w:tabs>
          <w:tab w:val="num" w:pos="567"/>
        </w:tabs>
        <w:ind w:left="284" w:hanging="284"/>
      </w:pPr>
      <w:rPr>
        <w:rFonts w:hint="eastAsia"/>
        <w:lang w:val="en-US"/>
      </w:rPr>
    </w:lvl>
    <w:lvl w:ilvl="1">
      <w:start w:val="2"/>
      <w:numFmt w:val="decimal"/>
      <w:lvlText w:val="%2"/>
      <w:lvlJc w:val="left"/>
      <w:pPr>
        <w:tabs>
          <w:tab w:val="num" w:pos="840"/>
        </w:tabs>
        <w:ind w:left="840" w:hanging="420"/>
      </w:pPr>
      <w:rPr>
        <w:rFonts w:ascii="ＭＳ Ｐ明朝" w:eastAsia="ＭＳ Ｐ明朝" w:hAnsi="ＭＳ Ｐ明朝" w:hint="eastAsia"/>
      </w:rPr>
    </w:lvl>
    <w:lvl w:ilvl="2">
      <w:start w:val="1"/>
      <w:numFmt w:val="bullet"/>
      <w:lvlText w:val="※"/>
      <w:lvlJc w:val="left"/>
      <w:pPr>
        <w:tabs>
          <w:tab w:val="num" w:pos="1260"/>
        </w:tabs>
        <w:ind w:left="1260" w:hanging="420"/>
      </w:pPr>
      <w:rPr>
        <w:rFonts w:ascii="ＭＳ 明朝" w:eastAsia="ＭＳ 明朝" w:hAnsi="ＭＳ 明朝" w:hint="eastAsia"/>
      </w:rPr>
    </w:lvl>
    <w:lvl w:ilvl="3">
      <w:start w:val="2"/>
      <w:numFmt w:val="decimal"/>
      <w:lvlText w:val="%4"/>
      <w:lvlJc w:val="left"/>
      <w:pPr>
        <w:tabs>
          <w:tab w:val="num" w:pos="1680"/>
        </w:tabs>
        <w:ind w:left="1680" w:hanging="420"/>
      </w:pPr>
      <w:rPr>
        <w:rFonts w:hint="eastAsia"/>
      </w:rPr>
    </w:lvl>
    <w:lvl w:ilvl="4">
      <w:start w:val="1"/>
      <w:numFmt w:val="bullet"/>
      <w:lvlText w:val="※"/>
      <w:lvlJc w:val="left"/>
      <w:pPr>
        <w:tabs>
          <w:tab w:val="num" w:pos="2100"/>
        </w:tabs>
        <w:ind w:left="2100" w:hanging="420"/>
      </w:pPr>
      <w:rPr>
        <w:rFonts w:ascii="ＭＳ 明朝" w:eastAsia="ＭＳ 明朝" w:hAnsi="ＭＳ 明朝" w:hint="eastAsia"/>
      </w:rPr>
    </w:lvl>
    <w:lvl w:ilvl="5">
      <w:start w:val="1"/>
      <w:numFmt w:val="ideographDigital"/>
      <w:lvlText w:val="%6"/>
      <w:lvlJc w:val="left"/>
      <w:pPr>
        <w:tabs>
          <w:tab w:val="num" w:pos="2520"/>
        </w:tabs>
        <w:ind w:left="2520" w:hanging="420"/>
      </w:pPr>
      <w:rPr>
        <w:rFonts w:hint="eastAsia"/>
      </w:rPr>
    </w:lvl>
    <w:lvl w:ilvl="6">
      <w:start w:val="2"/>
      <w:numFmt w:val="decimal"/>
      <w:lvlText w:val="%7"/>
      <w:lvlJc w:val="left"/>
      <w:pPr>
        <w:tabs>
          <w:tab w:val="num" w:pos="2940"/>
        </w:tabs>
        <w:ind w:left="2940" w:hanging="420"/>
      </w:pPr>
      <w:rPr>
        <w:rFonts w:hint="eastAsia"/>
      </w:rPr>
    </w:lvl>
    <w:lvl w:ilvl="7">
      <w:start w:val="1"/>
      <w:numFmt w:val="bullet"/>
      <w:lvlText w:val="※"/>
      <w:lvlJc w:val="left"/>
      <w:pPr>
        <w:tabs>
          <w:tab w:val="num" w:pos="3360"/>
        </w:tabs>
        <w:ind w:left="3360" w:hanging="420"/>
      </w:pPr>
      <w:rPr>
        <w:rFonts w:ascii="ＭＳ 明朝" w:eastAsia="ＭＳ 明朝" w:hAnsi="ＭＳ 明朝" w:hint="eastAsia"/>
      </w:rPr>
    </w:lvl>
    <w:lvl w:ilvl="8">
      <w:start w:val="1"/>
      <w:numFmt w:val="decimalEnclosedCircle"/>
      <w:lvlText w:val="%9"/>
      <w:lvlJc w:val="left"/>
      <w:pPr>
        <w:tabs>
          <w:tab w:val="num" w:pos="3780"/>
        </w:tabs>
        <w:ind w:left="3780" w:hanging="420"/>
      </w:pPr>
    </w:lvl>
  </w:abstractNum>
  <w:abstractNum w:abstractNumId="7">
    <w:nsid w:val="29113570"/>
    <w:multiLevelType w:val="hybridMultilevel"/>
    <w:tmpl w:val="7A0C7C52"/>
    <w:lvl w:ilvl="0" w:tplc="4D0AFCA0">
      <w:start w:val="2"/>
      <w:numFmt w:val="decimal"/>
      <w:lvlText w:val="%1"/>
      <w:lvlJc w:val="left"/>
      <w:pPr>
        <w:tabs>
          <w:tab w:val="num" w:pos="840"/>
        </w:tabs>
        <w:ind w:left="840" w:hanging="840"/>
      </w:pPr>
      <w:rPr>
        <w:rFonts w:ascii="ＭＳ Ｐ明朝" w:eastAsia="ＭＳ Ｐ明朝" w:hAnsi="ＭＳ Ｐ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2A3E3A69"/>
    <w:multiLevelType w:val="multilevel"/>
    <w:tmpl w:val="3CB8C3EE"/>
    <w:lvl w:ilvl="0">
      <w:start w:val="1"/>
      <w:numFmt w:val="decimalFullWidth"/>
      <w:lvlText w:val="第%1条"/>
      <w:lvlJc w:val="left"/>
      <w:pPr>
        <w:tabs>
          <w:tab w:val="num" w:pos="567"/>
        </w:tabs>
        <w:ind w:left="284" w:hanging="284"/>
      </w:pPr>
      <w:rPr>
        <w:rFonts w:hint="eastAsia"/>
      </w:rPr>
    </w:lvl>
    <w:lvl w:ilvl="1">
      <w:start w:val="2"/>
      <w:numFmt w:val="decimal"/>
      <w:lvlText w:val="%2"/>
      <w:lvlJc w:val="left"/>
      <w:pPr>
        <w:tabs>
          <w:tab w:val="num" w:pos="840"/>
        </w:tabs>
        <w:ind w:left="840" w:hanging="420"/>
      </w:pPr>
      <w:rPr>
        <w:rFonts w:ascii="ＭＳ Ｐ明朝" w:eastAsia="ＭＳ Ｐ明朝" w:hAnsi="ＭＳ Ｐ明朝" w:hint="eastAsia"/>
      </w:rPr>
    </w:lvl>
    <w:lvl w:ilvl="2">
      <w:start w:val="1"/>
      <w:numFmt w:val="bullet"/>
      <w:lvlText w:val="※"/>
      <w:lvlJc w:val="left"/>
      <w:pPr>
        <w:tabs>
          <w:tab w:val="num" w:pos="1260"/>
        </w:tabs>
        <w:ind w:left="1260" w:hanging="420"/>
      </w:pPr>
      <w:rPr>
        <w:rFonts w:ascii="ＭＳ 明朝" w:eastAsia="ＭＳ 明朝" w:hAnsi="ＭＳ 明朝" w:hint="eastAsia"/>
      </w:rPr>
    </w:lvl>
    <w:lvl w:ilvl="3">
      <w:start w:val="2"/>
      <w:numFmt w:val="decimal"/>
      <w:lvlText w:val="%4"/>
      <w:lvlJc w:val="left"/>
      <w:pPr>
        <w:tabs>
          <w:tab w:val="num" w:pos="1680"/>
        </w:tabs>
        <w:ind w:left="1680" w:hanging="420"/>
      </w:pPr>
      <w:rPr>
        <w:rFonts w:hint="eastAsia"/>
      </w:rPr>
    </w:lvl>
    <w:lvl w:ilvl="4">
      <w:start w:val="1"/>
      <w:numFmt w:val="bullet"/>
      <w:lvlText w:val="※"/>
      <w:lvlJc w:val="left"/>
      <w:pPr>
        <w:tabs>
          <w:tab w:val="num" w:pos="2100"/>
        </w:tabs>
        <w:ind w:left="2100" w:hanging="420"/>
      </w:pPr>
      <w:rPr>
        <w:rFonts w:ascii="ＭＳ 明朝" w:eastAsia="ＭＳ 明朝" w:hAnsi="ＭＳ 明朝" w:hint="eastAsia"/>
      </w:rPr>
    </w:lvl>
    <w:lvl w:ilvl="5">
      <w:start w:val="1"/>
      <w:numFmt w:val="ideographDigital"/>
      <w:lvlText w:val="%6"/>
      <w:lvlJc w:val="left"/>
      <w:pPr>
        <w:tabs>
          <w:tab w:val="num" w:pos="2520"/>
        </w:tabs>
        <w:ind w:left="2520" w:hanging="420"/>
      </w:pPr>
      <w:rPr>
        <w:rFonts w:hint="eastAsia"/>
      </w:rPr>
    </w:lvl>
    <w:lvl w:ilvl="6">
      <w:start w:val="2"/>
      <w:numFmt w:val="decimal"/>
      <w:lvlText w:val="%7"/>
      <w:lvlJc w:val="left"/>
      <w:pPr>
        <w:tabs>
          <w:tab w:val="num" w:pos="2940"/>
        </w:tabs>
        <w:ind w:left="2940" w:hanging="420"/>
      </w:pPr>
      <w:rPr>
        <w:rFonts w:hint="eastAsia"/>
      </w:rPr>
    </w:lvl>
    <w:lvl w:ilvl="7">
      <w:start w:val="1"/>
      <w:numFmt w:val="bullet"/>
      <w:lvlText w:val="※"/>
      <w:lvlJc w:val="left"/>
      <w:pPr>
        <w:tabs>
          <w:tab w:val="num" w:pos="3360"/>
        </w:tabs>
        <w:ind w:left="3360" w:hanging="420"/>
      </w:pPr>
      <w:rPr>
        <w:rFonts w:ascii="ＭＳ 明朝" w:eastAsia="ＭＳ 明朝" w:hAnsi="ＭＳ 明朝" w:hint="eastAsia"/>
      </w:rPr>
    </w:lvl>
    <w:lvl w:ilvl="8">
      <w:start w:val="1"/>
      <w:numFmt w:val="decimalEnclosedCircle"/>
      <w:lvlText w:val="%9"/>
      <w:lvlJc w:val="left"/>
      <w:pPr>
        <w:tabs>
          <w:tab w:val="num" w:pos="3780"/>
        </w:tabs>
        <w:ind w:left="3780" w:hanging="420"/>
      </w:pPr>
    </w:lvl>
  </w:abstractNum>
  <w:abstractNum w:abstractNumId="9">
    <w:nsid w:val="2D205AF2"/>
    <w:multiLevelType w:val="multilevel"/>
    <w:tmpl w:val="FFA05DD2"/>
    <w:lvl w:ilvl="0">
      <w:start w:val="1"/>
      <w:numFmt w:val="decimal"/>
      <w:lvlText w:val="第%1条"/>
      <w:lvlJc w:val="left"/>
      <w:pPr>
        <w:tabs>
          <w:tab w:val="num" w:pos="567"/>
        </w:tabs>
        <w:ind w:left="284" w:hanging="284"/>
      </w:pPr>
      <w:rPr>
        <w:rFonts w:hint="eastAsia"/>
        <w:lang w:val="en-US"/>
      </w:rPr>
    </w:lvl>
    <w:lvl w:ilvl="1">
      <w:start w:val="2"/>
      <w:numFmt w:val="decimal"/>
      <w:lvlText w:val="%2"/>
      <w:lvlJc w:val="left"/>
      <w:pPr>
        <w:tabs>
          <w:tab w:val="num" w:pos="840"/>
        </w:tabs>
        <w:ind w:left="840" w:hanging="420"/>
      </w:pPr>
      <w:rPr>
        <w:rFonts w:ascii="ＭＳ Ｐ明朝" w:eastAsia="ＭＳ Ｐ明朝" w:hAnsi="ＭＳ Ｐ明朝" w:hint="eastAsia"/>
      </w:rPr>
    </w:lvl>
    <w:lvl w:ilvl="2">
      <w:start w:val="1"/>
      <w:numFmt w:val="bullet"/>
      <w:lvlText w:val="※"/>
      <w:lvlJc w:val="left"/>
      <w:pPr>
        <w:tabs>
          <w:tab w:val="num" w:pos="1260"/>
        </w:tabs>
        <w:ind w:left="1260" w:hanging="420"/>
      </w:pPr>
      <w:rPr>
        <w:rFonts w:ascii="ＭＳ 明朝" w:eastAsia="ＭＳ 明朝" w:hAnsi="ＭＳ 明朝" w:hint="eastAsia"/>
      </w:rPr>
    </w:lvl>
    <w:lvl w:ilvl="3">
      <w:start w:val="2"/>
      <w:numFmt w:val="decimal"/>
      <w:lvlText w:val="%4"/>
      <w:lvlJc w:val="left"/>
      <w:pPr>
        <w:tabs>
          <w:tab w:val="num" w:pos="1680"/>
        </w:tabs>
        <w:ind w:left="1680" w:hanging="420"/>
      </w:pPr>
      <w:rPr>
        <w:rFonts w:hint="eastAsia"/>
      </w:rPr>
    </w:lvl>
    <w:lvl w:ilvl="4">
      <w:start w:val="1"/>
      <w:numFmt w:val="bullet"/>
      <w:lvlText w:val="※"/>
      <w:lvlJc w:val="left"/>
      <w:pPr>
        <w:tabs>
          <w:tab w:val="num" w:pos="2100"/>
        </w:tabs>
        <w:ind w:left="2100" w:hanging="420"/>
      </w:pPr>
      <w:rPr>
        <w:rFonts w:ascii="ＭＳ 明朝" w:eastAsia="ＭＳ 明朝" w:hAnsi="ＭＳ 明朝" w:hint="eastAsia"/>
      </w:rPr>
    </w:lvl>
    <w:lvl w:ilvl="5">
      <w:start w:val="1"/>
      <w:numFmt w:val="ideographDigital"/>
      <w:lvlText w:val="%6"/>
      <w:lvlJc w:val="left"/>
      <w:pPr>
        <w:tabs>
          <w:tab w:val="num" w:pos="2520"/>
        </w:tabs>
        <w:ind w:left="2520" w:hanging="420"/>
      </w:pPr>
      <w:rPr>
        <w:rFonts w:hint="eastAsia"/>
      </w:rPr>
    </w:lvl>
    <w:lvl w:ilvl="6">
      <w:start w:val="2"/>
      <w:numFmt w:val="decimal"/>
      <w:lvlText w:val="%7"/>
      <w:lvlJc w:val="left"/>
      <w:pPr>
        <w:tabs>
          <w:tab w:val="num" w:pos="2940"/>
        </w:tabs>
        <w:ind w:left="2940" w:hanging="420"/>
      </w:pPr>
      <w:rPr>
        <w:rFonts w:hint="eastAsia"/>
      </w:rPr>
    </w:lvl>
    <w:lvl w:ilvl="7">
      <w:start w:val="1"/>
      <w:numFmt w:val="bullet"/>
      <w:lvlText w:val="※"/>
      <w:lvlJc w:val="left"/>
      <w:pPr>
        <w:tabs>
          <w:tab w:val="num" w:pos="3360"/>
        </w:tabs>
        <w:ind w:left="3360" w:hanging="420"/>
      </w:pPr>
      <w:rPr>
        <w:rFonts w:ascii="ＭＳ 明朝" w:eastAsia="ＭＳ 明朝" w:hAnsi="ＭＳ 明朝" w:hint="eastAsia"/>
      </w:rPr>
    </w:lvl>
    <w:lvl w:ilvl="8">
      <w:start w:val="1"/>
      <w:numFmt w:val="decimalEnclosedCircle"/>
      <w:lvlText w:val="%9"/>
      <w:lvlJc w:val="left"/>
      <w:pPr>
        <w:tabs>
          <w:tab w:val="num" w:pos="3780"/>
        </w:tabs>
        <w:ind w:left="3780" w:hanging="420"/>
      </w:pPr>
    </w:lvl>
  </w:abstractNum>
  <w:abstractNum w:abstractNumId="10">
    <w:nsid w:val="2D236589"/>
    <w:multiLevelType w:val="hybridMultilevel"/>
    <w:tmpl w:val="30AA6E0E"/>
    <w:lvl w:ilvl="0" w:tplc="BCB01DA2">
      <w:start w:val="1"/>
      <w:numFmt w:val="ideographDigital"/>
      <w:lvlText w:val="%1"/>
      <w:lvlJc w:val="left"/>
      <w:pPr>
        <w:tabs>
          <w:tab w:val="num" w:pos="510"/>
        </w:tabs>
        <w:ind w:left="227" w:hanging="5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2E261ADA"/>
    <w:multiLevelType w:val="multilevel"/>
    <w:tmpl w:val="C4407904"/>
    <w:numStyleLink w:val="a"/>
  </w:abstractNum>
  <w:abstractNum w:abstractNumId="12">
    <w:nsid w:val="314E4933"/>
    <w:multiLevelType w:val="hybridMultilevel"/>
    <w:tmpl w:val="62C21036"/>
    <w:lvl w:ilvl="0" w:tplc="5EC4E574">
      <w:start w:val="1"/>
      <w:numFmt w:val="irohaFullWidth"/>
      <w:lvlText w:val="%1"/>
      <w:lvlJc w:val="left"/>
      <w:pPr>
        <w:tabs>
          <w:tab w:val="num" w:pos="454"/>
        </w:tabs>
        <w:ind w:left="420" w:hanging="193"/>
      </w:pPr>
      <w:rPr>
        <w:rFonts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31AE11AD"/>
    <w:multiLevelType w:val="multilevel"/>
    <w:tmpl w:val="64A44A6E"/>
    <w:lvl w:ilvl="0">
      <w:start w:val="1"/>
      <w:numFmt w:val="irohaFullWidth"/>
      <w:lvlText w:val="%1"/>
      <w:lvlJc w:val="left"/>
      <w:pPr>
        <w:tabs>
          <w:tab w:val="num" w:pos="680"/>
        </w:tabs>
        <w:ind w:left="284" w:hanging="57"/>
      </w:pPr>
      <w:rPr>
        <w:rFonts w:ascii="Century" w:eastAsia="ＭＳ 明朝" w:hAnsi="Century"/>
        <w:kern w:val="2"/>
        <w:sz w:val="21"/>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4">
    <w:nsid w:val="34CB07D8"/>
    <w:multiLevelType w:val="hybridMultilevel"/>
    <w:tmpl w:val="FBFC979E"/>
    <w:lvl w:ilvl="0" w:tplc="97703104">
      <w:start w:val="2"/>
      <w:numFmt w:val="decimal"/>
      <w:lvlText w:val="%1"/>
      <w:lvlJc w:val="left"/>
      <w:pPr>
        <w:tabs>
          <w:tab w:val="num" w:pos="840"/>
        </w:tabs>
        <w:ind w:left="840" w:hanging="420"/>
      </w:pPr>
      <w:rPr>
        <w:rFonts w:ascii="ＭＳ Ｐ明朝" w:eastAsia="ＭＳ Ｐ明朝" w:hAnsi="ＭＳ Ｐ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35E430A7"/>
    <w:multiLevelType w:val="multilevel"/>
    <w:tmpl w:val="64A44A6E"/>
    <w:lvl w:ilvl="0">
      <w:start w:val="1"/>
      <w:numFmt w:val="irohaFullWidth"/>
      <w:lvlText w:val="%1"/>
      <w:lvlJc w:val="left"/>
      <w:pPr>
        <w:tabs>
          <w:tab w:val="num" w:pos="680"/>
        </w:tabs>
        <w:ind w:left="284" w:hanging="57"/>
      </w:pPr>
      <w:rPr>
        <w:rFonts w:ascii="Century" w:eastAsia="ＭＳ 明朝" w:hAnsi="Century"/>
        <w:kern w:val="2"/>
        <w:sz w:val="21"/>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nsid w:val="399E33A7"/>
    <w:multiLevelType w:val="multilevel"/>
    <w:tmpl w:val="54F49CDE"/>
    <w:lvl w:ilvl="0">
      <w:start w:val="1"/>
      <w:numFmt w:val="decimalFullWidth"/>
      <w:lvlText w:val="第%1条"/>
      <w:lvlJc w:val="left"/>
      <w:pPr>
        <w:tabs>
          <w:tab w:val="num" w:pos="1021"/>
        </w:tabs>
        <w:ind w:left="284" w:hanging="284"/>
      </w:pPr>
      <w:rPr>
        <w:rFonts w:hint="eastAsia"/>
      </w:rPr>
    </w:lvl>
    <w:lvl w:ilvl="1">
      <w:start w:val="2"/>
      <w:numFmt w:val="decimal"/>
      <w:lvlText w:val="%2"/>
      <w:lvlJc w:val="left"/>
      <w:pPr>
        <w:tabs>
          <w:tab w:val="num" w:pos="840"/>
        </w:tabs>
        <w:ind w:left="840" w:hanging="420"/>
      </w:pPr>
      <w:rPr>
        <w:rFonts w:ascii="ＭＳ Ｐ明朝" w:eastAsia="ＭＳ Ｐ明朝" w:hAnsi="ＭＳ Ｐ明朝" w:hint="eastAsia"/>
      </w:rPr>
    </w:lvl>
    <w:lvl w:ilvl="2">
      <w:start w:val="1"/>
      <w:numFmt w:val="bullet"/>
      <w:lvlText w:val="※"/>
      <w:lvlJc w:val="left"/>
      <w:pPr>
        <w:tabs>
          <w:tab w:val="num" w:pos="1260"/>
        </w:tabs>
        <w:ind w:left="1260" w:hanging="420"/>
      </w:pPr>
      <w:rPr>
        <w:rFonts w:ascii="ＭＳ 明朝" w:eastAsia="ＭＳ 明朝" w:hAnsi="ＭＳ 明朝" w:hint="eastAsia"/>
      </w:rPr>
    </w:lvl>
    <w:lvl w:ilvl="3">
      <w:start w:val="2"/>
      <w:numFmt w:val="decimal"/>
      <w:lvlText w:val="%4"/>
      <w:lvlJc w:val="left"/>
      <w:pPr>
        <w:tabs>
          <w:tab w:val="num" w:pos="1680"/>
        </w:tabs>
        <w:ind w:left="1680" w:hanging="420"/>
      </w:pPr>
      <w:rPr>
        <w:rFonts w:hint="eastAsia"/>
      </w:rPr>
    </w:lvl>
    <w:lvl w:ilvl="4">
      <w:start w:val="1"/>
      <w:numFmt w:val="bullet"/>
      <w:lvlText w:val="※"/>
      <w:lvlJc w:val="left"/>
      <w:pPr>
        <w:tabs>
          <w:tab w:val="num" w:pos="2100"/>
        </w:tabs>
        <w:ind w:left="2100" w:hanging="420"/>
      </w:pPr>
      <w:rPr>
        <w:rFonts w:ascii="ＭＳ 明朝" w:eastAsia="ＭＳ 明朝" w:hAnsi="ＭＳ 明朝" w:hint="eastAsia"/>
      </w:rPr>
    </w:lvl>
    <w:lvl w:ilvl="5">
      <w:start w:val="1"/>
      <w:numFmt w:val="ideographDigital"/>
      <w:lvlText w:val="%6"/>
      <w:lvlJc w:val="left"/>
      <w:pPr>
        <w:tabs>
          <w:tab w:val="num" w:pos="2520"/>
        </w:tabs>
        <w:ind w:left="2520" w:hanging="420"/>
      </w:pPr>
      <w:rPr>
        <w:rFonts w:hint="eastAsia"/>
      </w:rPr>
    </w:lvl>
    <w:lvl w:ilvl="6">
      <w:start w:val="2"/>
      <w:numFmt w:val="decimal"/>
      <w:lvlText w:val="%7"/>
      <w:lvlJc w:val="left"/>
      <w:pPr>
        <w:tabs>
          <w:tab w:val="num" w:pos="2940"/>
        </w:tabs>
        <w:ind w:left="2940" w:hanging="420"/>
      </w:pPr>
      <w:rPr>
        <w:rFonts w:hint="eastAsia"/>
      </w:rPr>
    </w:lvl>
    <w:lvl w:ilvl="7">
      <w:start w:val="1"/>
      <w:numFmt w:val="bullet"/>
      <w:lvlText w:val="※"/>
      <w:lvlJc w:val="left"/>
      <w:pPr>
        <w:tabs>
          <w:tab w:val="num" w:pos="3360"/>
        </w:tabs>
        <w:ind w:left="3360" w:hanging="420"/>
      </w:pPr>
      <w:rPr>
        <w:rFonts w:ascii="ＭＳ 明朝" w:eastAsia="ＭＳ 明朝" w:hAnsi="ＭＳ 明朝" w:hint="eastAsia"/>
      </w:rPr>
    </w:lvl>
    <w:lvl w:ilvl="8">
      <w:start w:val="1"/>
      <w:numFmt w:val="decimalEnclosedCircle"/>
      <w:lvlText w:val="%9"/>
      <w:lvlJc w:val="left"/>
      <w:pPr>
        <w:tabs>
          <w:tab w:val="num" w:pos="3780"/>
        </w:tabs>
        <w:ind w:left="3780" w:hanging="420"/>
      </w:pPr>
    </w:lvl>
  </w:abstractNum>
  <w:abstractNum w:abstractNumId="17">
    <w:nsid w:val="3A9C2B6A"/>
    <w:multiLevelType w:val="multilevel"/>
    <w:tmpl w:val="71925F70"/>
    <w:lvl w:ilvl="0">
      <w:start w:val="1"/>
      <w:numFmt w:val="decimal"/>
      <w:lvlText w:val="第%1条"/>
      <w:lvlJc w:val="left"/>
      <w:pPr>
        <w:tabs>
          <w:tab w:val="num" w:pos="567"/>
        </w:tabs>
        <w:ind w:left="170" w:hanging="170"/>
      </w:pPr>
      <w:rPr>
        <w:rFonts w:hint="eastAsia"/>
        <w:lang w:val="en-US"/>
      </w:rPr>
    </w:lvl>
    <w:lvl w:ilvl="1">
      <w:start w:val="2"/>
      <w:numFmt w:val="decimal"/>
      <w:lvlText w:val="%2"/>
      <w:lvlJc w:val="left"/>
      <w:pPr>
        <w:tabs>
          <w:tab w:val="num" w:pos="840"/>
        </w:tabs>
        <w:ind w:left="840" w:hanging="420"/>
      </w:pPr>
      <w:rPr>
        <w:rFonts w:ascii="ＭＳ Ｐ明朝" w:eastAsia="ＭＳ Ｐ明朝" w:hAnsi="ＭＳ Ｐ明朝" w:hint="eastAsia"/>
      </w:rPr>
    </w:lvl>
    <w:lvl w:ilvl="2">
      <w:start w:val="1"/>
      <w:numFmt w:val="bullet"/>
      <w:lvlText w:val="※"/>
      <w:lvlJc w:val="left"/>
      <w:pPr>
        <w:tabs>
          <w:tab w:val="num" w:pos="1260"/>
        </w:tabs>
        <w:ind w:left="1260" w:hanging="420"/>
      </w:pPr>
      <w:rPr>
        <w:rFonts w:ascii="ＭＳ 明朝" w:eastAsia="ＭＳ 明朝" w:hAnsi="ＭＳ 明朝" w:hint="eastAsia"/>
      </w:rPr>
    </w:lvl>
    <w:lvl w:ilvl="3">
      <w:start w:val="2"/>
      <w:numFmt w:val="decimal"/>
      <w:lvlText w:val="%4"/>
      <w:lvlJc w:val="left"/>
      <w:pPr>
        <w:tabs>
          <w:tab w:val="num" w:pos="1680"/>
        </w:tabs>
        <w:ind w:left="1680" w:hanging="420"/>
      </w:pPr>
      <w:rPr>
        <w:rFonts w:hint="eastAsia"/>
      </w:rPr>
    </w:lvl>
    <w:lvl w:ilvl="4">
      <w:start w:val="1"/>
      <w:numFmt w:val="bullet"/>
      <w:lvlText w:val="※"/>
      <w:lvlJc w:val="left"/>
      <w:pPr>
        <w:tabs>
          <w:tab w:val="num" w:pos="2100"/>
        </w:tabs>
        <w:ind w:left="2100" w:hanging="420"/>
      </w:pPr>
      <w:rPr>
        <w:rFonts w:ascii="ＭＳ 明朝" w:eastAsia="ＭＳ 明朝" w:hAnsi="ＭＳ 明朝" w:hint="eastAsia"/>
      </w:rPr>
    </w:lvl>
    <w:lvl w:ilvl="5">
      <w:start w:val="1"/>
      <w:numFmt w:val="ideographDigital"/>
      <w:lvlText w:val="%6"/>
      <w:lvlJc w:val="left"/>
      <w:pPr>
        <w:tabs>
          <w:tab w:val="num" w:pos="2520"/>
        </w:tabs>
        <w:ind w:left="2520" w:hanging="420"/>
      </w:pPr>
      <w:rPr>
        <w:rFonts w:hint="eastAsia"/>
      </w:rPr>
    </w:lvl>
    <w:lvl w:ilvl="6">
      <w:start w:val="2"/>
      <w:numFmt w:val="decimal"/>
      <w:lvlText w:val="%7"/>
      <w:lvlJc w:val="left"/>
      <w:pPr>
        <w:tabs>
          <w:tab w:val="num" w:pos="2940"/>
        </w:tabs>
        <w:ind w:left="2940" w:hanging="420"/>
      </w:pPr>
      <w:rPr>
        <w:rFonts w:hint="eastAsia"/>
      </w:rPr>
    </w:lvl>
    <w:lvl w:ilvl="7">
      <w:start w:val="1"/>
      <w:numFmt w:val="bullet"/>
      <w:lvlText w:val="※"/>
      <w:lvlJc w:val="left"/>
      <w:pPr>
        <w:tabs>
          <w:tab w:val="num" w:pos="3360"/>
        </w:tabs>
        <w:ind w:left="3360" w:hanging="420"/>
      </w:pPr>
      <w:rPr>
        <w:rFonts w:ascii="ＭＳ 明朝" w:eastAsia="ＭＳ 明朝" w:hAnsi="ＭＳ 明朝" w:hint="eastAsia"/>
      </w:rPr>
    </w:lvl>
    <w:lvl w:ilvl="8">
      <w:start w:val="1"/>
      <w:numFmt w:val="decimalEnclosedCircle"/>
      <w:lvlText w:val="%9"/>
      <w:lvlJc w:val="left"/>
      <w:pPr>
        <w:tabs>
          <w:tab w:val="num" w:pos="3780"/>
        </w:tabs>
        <w:ind w:left="3780" w:hanging="420"/>
      </w:pPr>
    </w:lvl>
  </w:abstractNum>
  <w:abstractNum w:abstractNumId="18">
    <w:nsid w:val="3ABE3F2F"/>
    <w:multiLevelType w:val="multilevel"/>
    <w:tmpl w:val="6C985B6C"/>
    <w:lvl w:ilvl="0">
      <w:start w:val="1"/>
      <w:numFmt w:val="decimalFullWidth"/>
      <w:lvlText w:val="第%1条"/>
      <w:lvlJc w:val="left"/>
      <w:pPr>
        <w:tabs>
          <w:tab w:val="num" w:pos="737"/>
        </w:tabs>
        <w:ind w:left="284" w:hanging="284"/>
      </w:pPr>
      <w:rPr>
        <w:rFonts w:hint="eastAsia"/>
      </w:rPr>
    </w:lvl>
    <w:lvl w:ilvl="1">
      <w:start w:val="2"/>
      <w:numFmt w:val="decimal"/>
      <w:lvlText w:val="%2"/>
      <w:lvlJc w:val="left"/>
      <w:pPr>
        <w:tabs>
          <w:tab w:val="num" w:pos="840"/>
        </w:tabs>
        <w:ind w:left="840" w:hanging="420"/>
      </w:pPr>
      <w:rPr>
        <w:rFonts w:ascii="ＭＳ Ｐ明朝" w:eastAsia="ＭＳ Ｐ明朝" w:hAnsi="ＭＳ Ｐ明朝" w:hint="eastAsia"/>
      </w:rPr>
    </w:lvl>
    <w:lvl w:ilvl="2">
      <w:start w:val="1"/>
      <w:numFmt w:val="bullet"/>
      <w:lvlText w:val="※"/>
      <w:lvlJc w:val="left"/>
      <w:pPr>
        <w:tabs>
          <w:tab w:val="num" w:pos="1260"/>
        </w:tabs>
        <w:ind w:left="1260" w:hanging="420"/>
      </w:pPr>
      <w:rPr>
        <w:rFonts w:ascii="ＭＳ 明朝" w:eastAsia="ＭＳ 明朝" w:hAnsi="ＭＳ 明朝" w:hint="eastAsia"/>
      </w:rPr>
    </w:lvl>
    <w:lvl w:ilvl="3">
      <w:start w:val="2"/>
      <w:numFmt w:val="decimal"/>
      <w:lvlText w:val="%4"/>
      <w:lvlJc w:val="left"/>
      <w:pPr>
        <w:tabs>
          <w:tab w:val="num" w:pos="1680"/>
        </w:tabs>
        <w:ind w:left="1680" w:hanging="420"/>
      </w:pPr>
      <w:rPr>
        <w:rFonts w:hint="eastAsia"/>
      </w:rPr>
    </w:lvl>
    <w:lvl w:ilvl="4">
      <w:start w:val="1"/>
      <w:numFmt w:val="bullet"/>
      <w:lvlText w:val="※"/>
      <w:lvlJc w:val="left"/>
      <w:pPr>
        <w:tabs>
          <w:tab w:val="num" w:pos="2100"/>
        </w:tabs>
        <w:ind w:left="2100" w:hanging="420"/>
      </w:pPr>
      <w:rPr>
        <w:rFonts w:ascii="ＭＳ 明朝" w:eastAsia="ＭＳ 明朝" w:hAnsi="ＭＳ 明朝" w:hint="eastAsia"/>
      </w:rPr>
    </w:lvl>
    <w:lvl w:ilvl="5">
      <w:start w:val="1"/>
      <w:numFmt w:val="ideographDigital"/>
      <w:lvlText w:val="%6"/>
      <w:lvlJc w:val="left"/>
      <w:pPr>
        <w:tabs>
          <w:tab w:val="num" w:pos="2520"/>
        </w:tabs>
        <w:ind w:left="2520" w:hanging="420"/>
      </w:pPr>
      <w:rPr>
        <w:rFonts w:hint="eastAsia"/>
      </w:rPr>
    </w:lvl>
    <w:lvl w:ilvl="6">
      <w:start w:val="2"/>
      <w:numFmt w:val="decimal"/>
      <w:lvlText w:val="%7"/>
      <w:lvlJc w:val="left"/>
      <w:pPr>
        <w:tabs>
          <w:tab w:val="num" w:pos="2940"/>
        </w:tabs>
        <w:ind w:left="2940" w:hanging="420"/>
      </w:pPr>
      <w:rPr>
        <w:rFonts w:hint="eastAsia"/>
      </w:rPr>
    </w:lvl>
    <w:lvl w:ilvl="7">
      <w:start w:val="1"/>
      <w:numFmt w:val="bullet"/>
      <w:lvlText w:val="※"/>
      <w:lvlJc w:val="left"/>
      <w:pPr>
        <w:tabs>
          <w:tab w:val="num" w:pos="3360"/>
        </w:tabs>
        <w:ind w:left="3360" w:hanging="420"/>
      </w:pPr>
      <w:rPr>
        <w:rFonts w:ascii="ＭＳ 明朝" w:eastAsia="ＭＳ 明朝" w:hAnsi="ＭＳ 明朝" w:hint="eastAsia"/>
      </w:rPr>
    </w:lvl>
    <w:lvl w:ilvl="8">
      <w:start w:val="1"/>
      <w:numFmt w:val="decimalEnclosedCircle"/>
      <w:lvlText w:val="%9"/>
      <w:lvlJc w:val="left"/>
      <w:pPr>
        <w:tabs>
          <w:tab w:val="num" w:pos="3780"/>
        </w:tabs>
        <w:ind w:left="3780" w:hanging="420"/>
      </w:pPr>
    </w:lvl>
  </w:abstractNum>
  <w:abstractNum w:abstractNumId="19">
    <w:nsid w:val="3FB54851"/>
    <w:multiLevelType w:val="multilevel"/>
    <w:tmpl w:val="7AAE0164"/>
    <w:lvl w:ilvl="0">
      <w:start w:val="1"/>
      <w:numFmt w:val="decimalFullWidth"/>
      <w:lvlText w:val="第%1条"/>
      <w:lvlJc w:val="left"/>
      <w:pPr>
        <w:tabs>
          <w:tab w:val="num" w:pos="567"/>
        </w:tabs>
        <w:ind w:left="284" w:hanging="284"/>
      </w:pPr>
      <w:rPr>
        <w:rFonts w:hint="eastAsia"/>
        <w:lang w:val="en-US"/>
      </w:rPr>
    </w:lvl>
    <w:lvl w:ilvl="1">
      <w:start w:val="2"/>
      <w:numFmt w:val="decimal"/>
      <w:lvlText w:val="%2"/>
      <w:lvlJc w:val="left"/>
      <w:pPr>
        <w:tabs>
          <w:tab w:val="num" w:pos="840"/>
        </w:tabs>
        <w:ind w:left="840" w:hanging="420"/>
      </w:pPr>
      <w:rPr>
        <w:rFonts w:ascii="ＭＳ Ｐ明朝" w:eastAsia="ＭＳ Ｐ明朝" w:hAnsi="ＭＳ Ｐ明朝" w:hint="eastAsia"/>
      </w:rPr>
    </w:lvl>
    <w:lvl w:ilvl="2">
      <w:start w:val="1"/>
      <w:numFmt w:val="bullet"/>
      <w:lvlText w:val="※"/>
      <w:lvlJc w:val="left"/>
      <w:pPr>
        <w:tabs>
          <w:tab w:val="num" w:pos="1260"/>
        </w:tabs>
        <w:ind w:left="1260" w:hanging="420"/>
      </w:pPr>
      <w:rPr>
        <w:rFonts w:ascii="ＭＳ 明朝" w:eastAsia="ＭＳ 明朝" w:hAnsi="ＭＳ 明朝" w:hint="eastAsia"/>
      </w:rPr>
    </w:lvl>
    <w:lvl w:ilvl="3">
      <w:start w:val="2"/>
      <w:numFmt w:val="decimal"/>
      <w:lvlText w:val="%4"/>
      <w:lvlJc w:val="left"/>
      <w:pPr>
        <w:tabs>
          <w:tab w:val="num" w:pos="1680"/>
        </w:tabs>
        <w:ind w:left="1680" w:hanging="420"/>
      </w:pPr>
      <w:rPr>
        <w:rFonts w:hint="eastAsia"/>
      </w:rPr>
    </w:lvl>
    <w:lvl w:ilvl="4">
      <w:start w:val="1"/>
      <w:numFmt w:val="bullet"/>
      <w:lvlText w:val="※"/>
      <w:lvlJc w:val="left"/>
      <w:pPr>
        <w:tabs>
          <w:tab w:val="num" w:pos="2100"/>
        </w:tabs>
        <w:ind w:left="2100" w:hanging="420"/>
      </w:pPr>
      <w:rPr>
        <w:rFonts w:ascii="ＭＳ 明朝" w:eastAsia="ＭＳ 明朝" w:hAnsi="ＭＳ 明朝" w:hint="eastAsia"/>
      </w:rPr>
    </w:lvl>
    <w:lvl w:ilvl="5">
      <w:start w:val="1"/>
      <w:numFmt w:val="ideographDigital"/>
      <w:lvlText w:val="%6"/>
      <w:lvlJc w:val="left"/>
      <w:pPr>
        <w:tabs>
          <w:tab w:val="num" w:pos="2520"/>
        </w:tabs>
        <w:ind w:left="2520" w:hanging="420"/>
      </w:pPr>
      <w:rPr>
        <w:rFonts w:hint="eastAsia"/>
      </w:rPr>
    </w:lvl>
    <w:lvl w:ilvl="6">
      <w:start w:val="2"/>
      <w:numFmt w:val="decimal"/>
      <w:lvlText w:val="%7"/>
      <w:lvlJc w:val="left"/>
      <w:pPr>
        <w:tabs>
          <w:tab w:val="num" w:pos="2940"/>
        </w:tabs>
        <w:ind w:left="2940" w:hanging="420"/>
      </w:pPr>
      <w:rPr>
        <w:rFonts w:hint="eastAsia"/>
      </w:rPr>
    </w:lvl>
    <w:lvl w:ilvl="7">
      <w:start w:val="1"/>
      <w:numFmt w:val="bullet"/>
      <w:lvlText w:val="※"/>
      <w:lvlJc w:val="left"/>
      <w:pPr>
        <w:tabs>
          <w:tab w:val="num" w:pos="3360"/>
        </w:tabs>
        <w:ind w:left="3360" w:hanging="420"/>
      </w:pPr>
      <w:rPr>
        <w:rFonts w:ascii="ＭＳ 明朝" w:eastAsia="ＭＳ 明朝" w:hAnsi="ＭＳ 明朝" w:hint="eastAsia"/>
      </w:rPr>
    </w:lvl>
    <w:lvl w:ilvl="8">
      <w:start w:val="1"/>
      <w:numFmt w:val="decimalEnclosedCircle"/>
      <w:lvlText w:val="%9"/>
      <w:lvlJc w:val="left"/>
      <w:pPr>
        <w:tabs>
          <w:tab w:val="num" w:pos="3780"/>
        </w:tabs>
        <w:ind w:left="3780" w:hanging="420"/>
      </w:pPr>
    </w:lvl>
  </w:abstractNum>
  <w:abstractNum w:abstractNumId="20">
    <w:nsid w:val="46C40012"/>
    <w:multiLevelType w:val="multilevel"/>
    <w:tmpl w:val="3C46C9E8"/>
    <w:lvl w:ilvl="0">
      <w:start w:val="1"/>
      <w:numFmt w:val="decimalFullWidth"/>
      <w:lvlText w:val="第%1条"/>
      <w:lvlJc w:val="left"/>
      <w:pPr>
        <w:tabs>
          <w:tab w:val="num" w:pos="737"/>
        </w:tabs>
        <w:ind w:left="284" w:hanging="284"/>
      </w:pPr>
      <w:rPr>
        <w:rFonts w:hint="eastAsia"/>
      </w:rPr>
    </w:lvl>
    <w:lvl w:ilvl="1">
      <w:start w:val="2"/>
      <w:numFmt w:val="decimal"/>
      <w:lvlText w:val="%2"/>
      <w:lvlJc w:val="left"/>
      <w:pPr>
        <w:tabs>
          <w:tab w:val="num" w:pos="840"/>
        </w:tabs>
        <w:ind w:left="840" w:hanging="420"/>
      </w:pPr>
      <w:rPr>
        <w:rFonts w:ascii="ＭＳ Ｐ明朝" w:eastAsia="ＭＳ Ｐ明朝" w:hAnsi="ＭＳ Ｐ明朝" w:hint="eastAsia"/>
      </w:rPr>
    </w:lvl>
    <w:lvl w:ilvl="2">
      <w:start w:val="1"/>
      <w:numFmt w:val="bullet"/>
      <w:lvlText w:val="※"/>
      <w:lvlJc w:val="left"/>
      <w:pPr>
        <w:tabs>
          <w:tab w:val="num" w:pos="1260"/>
        </w:tabs>
        <w:ind w:left="1260" w:hanging="420"/>
      </w:pPr>
      <w:rPr>
        <w:rFonts w:ascii="ＭＳ 明朝" w:eastAsia="ＭＳ 明朝" w:hAnsi="ＭＳ 明朝" w:hint="eastAsia"/>
      </w:rPr>
    </w:lvl>
    <w:lvl w:ilvl="3">
      <w:start w:val="2"/>
      <w:numFmt w:val="decimal"/>
      <w:lvlText w:val="%4"/>
      <w:lvlJc w:val="left"/>
      <w:pPr>
        <w:tabs>
          <w:tab w:val="num" w:pos="1680"/>
        </w:tabs>
        <w:ind w:left="1680" w:hanging="420"/>
      </w:pPr>
      <w:rPr>
        <w:rFonts w:hint="eastAsia"/>
      </w:rPr>
    </w:lvl>
    <w:lvl w:ilvl="4">
      <w:start w:val="1"/>
      <w:numFmt w:val="bullet"/>
      <w:lvlText w:val="※"/>
      <w:lvlJc w:val="left"/>
      <w:pPr>
        <w:tabs>
          <w:tab w:val="num" w:pos="2100"/>
        </w:tabs>
        <w:ind w:left="2100" w:hanging="420"/>
      </w:pPr>
      <w:rPr>
        <w:rFonts w:ascii="ＭＳ 明朝" w:eastAsia="ＭＳ 明朝" w:hAnsi="ＭＳ 明朝" w:hint="eastAsia"/>
      </w:rPr>
    </w:lvl>
    <w:lvl w:ilvl="5">
      <w:start w:val="1"/>
      <w:numFmt w:val="ideographDigital"/>
      <w:lvlText w:val="%6"/>
      <w:lvlJc w:val="left"/>
      <w:pPr>
        <w:tabs>
          <w:tab w:val="num" w:pos="2520"/>
        </w:tabs>
        <w:ind w:left="2520" w:hanging="420"/>
      </w:pPr>
      <w:rPr>
        <w:rFonts w:hint="eastAsia"/>
      </w:rPr>
    </w:lvl>
    <w:lvl w:ilvl="6">
      <w:start w:val="2"/>
      <w:numFmt w:val="decimal"/>
      <w:lvlText w:val="%7"/>
      <w:lvlJc w:val="left"/>
      <w:pPr>
        <w:tabs>
          <w:tab w:val="num" w:pos="2940"/>
        </w:tabs>
        <w:ind w:left="2940" w:hanging="420"/>
      </w:pPr>
      <w:rPr>
        <w:rFonts w:hint="eastAsia"/>
      </w:rPr>
    </w:lvl>
    <w:lvl w:ilvl="7">
      <w:start w:val="1"/>
      <w:numFmt w:val="bullet"/>
      <w:lvlText w:val="※"/>
      <w:lvlJc w:val="left"/>
      <w:pPr>
        <w:tabs>
          <w:tab w:val="num" w:pos="3360"/>
        </w:tabs>
        <w:ind w:left="3360" w:hanging="420"/>
      </w:pPr>
      <w:rPr>
        <w:rFonts w:ascii="ＭＳ 明朝" w:eastAsia="ＭＳ 明朝" w:hAnsi="ＭＳ 明朝" w:hint="eastAsia"/>
      </w:rPr>
    </w:lvl>
    <w:lvl w:ilvl="8">
      <w:start w:val="1"/>
      <w:numFmt w:val="decimalEnclosedCircle"/>
      <w:lvlText w:val="%9"/>
      <w:lvlJc w:val="left"/>
      <w:pPr>
        <w:tabs>
          <w:tab w:val="num" w:pos="3780"/>
        </w:tabs>
        <w:ind w:left="3780" w:hanging="420"/>
      </w:pPr>
    </w:lvl>
  </w:abstractNum>
  <w:abstractNum w:abstractNumId="21">
    <w:nsid w:val="476E1758"/>
    <w:multiLevelType w:val="multilevel"/>
    <w:tmpl w:val="C4407904"/>
    <w:numStyleLink w:val="a"/>
  </w:abstractNum>
  <w:abstractNum w:abstractNumId="22">
    <w:nsid w:val="48F63BA6"/>
    <w:multiLevelType w:val="multilevel"/>
    <w:tmpl w:val="62C21036"/>
    <w:lvl w:ilvl="0">
      <w:start w:val="1"/>
      <w:numFmt w:val="irohaFullWidth"/>
      <w:lvlText w:val="%1"/>
      <w:lvlJc w:val="left"/>
      <w:pPr>
        <w:tabs>
          <w:tab w:val="num" w:pos="454"/>
        </w:tabs>
        <w:ind w:left="420" w:hanging="193"/>
      </w:pPr>
      <w:rPr>
        <w:rFonts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3">
    <w:nsid w:val="4DE6234C"/>
    <w:multiLevelType w:val="multilevel"/>
    <w:tmpl w:val="C4407904"/>
    <w:numStyleLink w:val="a"/>
  </w:abstractNum>
  <w:abstractNum w:abstractNumId="24">
    <w:nsid w:val="4F15199B"/>
    <w:multiLevelType w:val="multilevel"/>
    <w:tmpl w:val="64A44A6E"/>
    <w:lvl w:ilvl="0">
      <w:start w:val="1"/>
      <w:numFmt w:val="irohaFullWidth"/>
      <w:lvlText w:val="%1"/>
      <w:lvlJc w:val="left"/>
      <w:pPr>
        <w:tabs>
          <w:tab w:val="num" w:pos="680"/>
        </w:tabs>
        <w:ind w:left="284" w:hanging="57"/>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5">
    <w:nsid w:val="4F9A0F7B"/>
    <w:multiLevelType w:val="multilevel"/>
    <w:tmpl w:val="04090023"/>
    <w:lvl w:ilvl="0">
      <w:start w:val="1"/>
      <w:numFmt w:val="decimalFullWidth"/>
      <w:lvlText w:val="%1"/>
      <w:lvlJc w:val="left"/>
      <w:pPr>
        <w:tabs>
          <w:tab w:val="num" w:pos="425"/>
        </w:tabs>
        <w:ind w:left="425" w:hanging="425"/>
      </w:pPr>
    </w:lvl>
    <w:lvl w:ilvl="1">
      <w:start w:val="1"/>
      <w:numFmt w:val="aiueoFullWidth"/>
      <w:pStyle w:val="2"/>
      <w:lvlText w:val="(%2)"/>
      <w:lvlJc w:val="left"/>
      <w:pPr>
        <w:tabs>
          <w:tab w:val="num" w:pos="851"/>
        </w:tabs>
        <w:ind w:left="851" w:hanging="426"/>
      </w:pPr>
    </w:lvl>
    <w:lvl w:ilvl="2">
      <w:start w:val="1"/>
      <w:numFmt w:val="decimalEnclosedCircle"/>
      <w:lvlText w:val="%3"/>
      <w:lvlJc w:val="left"/>
      <w:pPr>
        <w:tabs>
          <w:tab w:val="num" w:pos="1276"/>
        </w:tabs>
        <w:ind w:left="1276" w:hanging="425"/>
      </w:pPr>
    </w:lvl>
    <w:lvl w:ilvl="3">
      <w:start w:val="1"/>
      <w:numFmt w:val="irohaFullWidth"/>
      <w:lvlText w:val="(%4)"/>
      <w:lvlJc w:val="left"/>
      <w:pPr>
        <w:tabs>
          <w:tab w:val="num" w:pos="1701"/>
        </w:tabs>
        <w:ind w:left="1701" w:hanging="425"/>
      </w:pPr>
    </w:lvl>
    <w:lvl w:ilvl="4">
      <w:start w:val="1"/>
      <w:numFmt w:val="none"/>
      <w:suff w:val="nothing"/>
      <w:lvlText w:val=""/>
      <w:lvlJc w:val="left"/>
      <w:pPr>
        <w:tabs>
          <w:tab w:val="num" w:pos="2126"/>
        </w:tabs>
        <w:ind w:left="2126" w:hanging="425"/>
      </w:pPr>
    </w:lvl>
    <w:lvl w:ilvl="5">
      <w:start w:val="1"/>
      <w:numFmt w:val="none"/>
      <w:suff w:val="nothing"/>
      <w:lvlText w:val=""/>
      <w:lvlJc w:val="left"/>
      <w:pPr>
        <w:tabs>
          <w:tab w:val="num" w:pos="2551"/>
        </w:tabs>
        <w:ind w:left="2551" w:hanging="425"/>
      </w:pPr>
    </w:lvl>
    <w:lvl w:ilvl="6">
      <w:start w:val="1"/>
      <w:numFmt w:val="none"/>
      <w:suff w:val="nothing"/>
      <w:lvlText w:val=""/>
      <w:lvlJc w:val="left"/>
      <w:pPr>
        <w:tabs>
          <w:tab w:val="num" w:pos="2976"/>
        </w:tabs>
        <w:ind w:left="2976" w:hanging="425"/>
      </w:pPr>
    </w:lvl>
    <w:lvl w:ilvl="7">
      <w:start w:val="1"/>
      <w:numFmt w:val="none"/>
      <w:suff w:val="nothing"/>
      <w:lvlText w:val=""/>
      <w:lvlJc w:val="left"/>
      <w:pPr>
        <w:tabs>
          <w:tab w:val="num" w:pos="3402"/>
        </w:tabs>
        <w:ind w:left="3402" w:hanging="426"/>
      </w:pPr>
    </w:lvl>
    <w:lvl w:ilvl="8">
      <w:start w:val="1"/>
      <w:numFmt w:val="none"/>
      <w:suff w:val="nothing"/>
      <w:lvlText w:val=""/>
      <w:lvlJc w:val="right"/>
      <w:pPr>
        <w:tabs>
          <w:tab w:val="num" w:pos="3827"/>
        </w:tabs>
        <w:ind w:left="3827" w:hanging="425"/>
      </w:pPr>
    </w:lvl>
  </w:abstractNum>
  <w:abstractNum w:abstractNumId="26">
    <w:nsid w:val="53424ED3"/>
    <w:multiLevelType w:val="multilevel"/>
    <w:tmpl w:val="6248F232"/>
    <w:lvl w:ilvl="0">
      <w:start w:val="1"/>
      <w:numFmt w:val="decimal"/>
      <w:lvlText w:val="第%1条"/>
      <w:lvlJc w:val="left"/>
      <w:pPr>
        <w:tabs>
          <w:tab w:val="num" w:pos="794"/>
        </w:tabs>
        <w:ind w:left="170" w:hanging="170"/>
      </w:pPr>
      <w:rPr>
        <w:rFonts w:hint="eastAsia"/>
        <w:lang w:val="en-US"/>
      </w:rPr>
    </w:lvl>
    <w:lvl w:ilvl="1">
      <w:start w:val="2"/>
      <w:numFmt w:val="decimal"/>
      <w:lvlText w:val="%2"/>
      <w:lvlJc w:val="left"/>
      <w:pPr>
        <w:tabs>
          <w:tab w:val="num" w:pos="840"/>
        </w:tabs>
        <w:ind w:left="840" w:hanging="420"/>
      </w:pPr>
      <w:rPr>
        <w:rFonts w:ascii="ＭＳ Ｐ明朝" w:eastAsia="ＭＳ Ｐ明朝" w:hAnsi="ＭＳ Ｐ明朝" w:hint="eastAsia"/>
      </w:rPr>
    </w:lvl>
    <w:lvl w:ilvl="2">
      <w:start w:val="1"/>
      <w:numFmt w:val="bullet"/>
      <w:lvlText w:val="※"/>
      <w:lvlJc w:val="left"/>
      <w:pPr>
        <w:tabs>
          <w:tab w:val="num" w:pos="1260"/>
        </w:tabs>
        <w:ind w:left="1260" w:hanging="420"/>
      </w:pPr>
      <w:rPr>
        <w:rFonts w:ascii="ＭＳ 明朝" w:eastAsia="ＭＳ 明朝" w:hAnsi="ＭＳ 明朝" w:hint="eastAsia"/>
      </w:rPr>
    </w:lvl>
    <w:lvl w:ilvl="3">
      <w:start w:val="2"/>
      <w:numFmt w:val="decimal"/>
      <w:lvlText w:val="%4"/>
      <w:lvlJc w:val="left"/>
      <w:pPr>
        <w:tabs>
          <w:tab w:val="num" w:pos="1680"/>
        </w:tabs>
        <w:ind w:left="1680" w:hanging="420"/>
      </w:pPr>
      <w:rPr>
        <w:rFonts w:hint="eastAsia"/>
      </w:rPr>
    </w:lvl>
    <w:lvl w:ilvl="4">
      <w:start w:val="1"/>
      <w:numFmt w:val="bullet"/>
      <w:lvlText w:val="※"/>
      <w:lvlJc w:val="left"/>
      <w:pPr>
        <w:tabs>
          <w:tab w:val="num" w:pos="2100"/>
        </w:tabs>
        <w:ind w:left="2100" w:hanging="420"/>
      </w:pPr>
      <w:rPr>
        <w:rFonts w:ascii="ＭＳ 明朝" w:eastAsia="ＭＳ 明朝" w:hAnsi="ＭＳ 明朝" w:hint="eastAsia"/>
      </w:rPr>
    </w:lvl>
    <w:lvl w:ilvl="5">
      <w:start w:val="1"/>
      <w:numFmt w:val="ideographDigital"/>
      <w:lvlText w:val="%6"/>
      <w:lvlJc w:val="left"/>
      <w:pPr>
        <w:tabs>
          <w:tab w:val="num" w:pos="2520"/>
        </w:tabs>
        <w:ind w:left="2520" w:hanging="420"/>
      </w:pPr>
      <w:rPr>
        <w:rFonts w:hint="eastAsia"/>
      </w:rPr>
    </w:lvl>
    <w:lvl w:ilvl="6">
      <w:start w:val="2"/>
      <w:numFmt w:val="decimal"/>
      <w:lvlText w:val="%7"/>
      <w:lvlJc w:val="left"/>
      <w:pPr>
        <w:tabs>
          <w:tab w:val="num" w:pos="2940"/>
        </w:tabs>
        <w:ind w:left="2940" w:hanging="420"/>
      </w:pPr>
      <w:rPr>
        <w:rFonts w:hint="eastAsia"/>
      </w:rPr>
    </w:lvl>
    <w:lvl w:ilvl="7">
      <w:start w:val="1"/>
      <w:numFmt w:val="bullet"/>
      <w:lvlText w:val="※"/>
      <w:lvlJc w:val="left"/>
      <w:pPr>
        <w:tabs>
          <w:tab w:val="num" w:pos="3360"/>
        </w:tabs>
        <w:ind w:left="3360" w:hanging="420"/>
      </w:pPr>
      <w:rPr>
        <w:rFonts w:ascii="ＭＳ 明朝" w:eastAsia="ＭＳ 明朝" w:hAnsi="ＭＳ 明朝" w:hint="eastAsia"/>
      </w:rPr>
    </w:lvl>
    <w:lvl w:ilvl="8">
      <w:start w:val="1"/>
      <w:numFmt w:val="decimalEnclosedCircle"/>
      <w:lvlText w:val="%9"/>
      <w:lvlJc w:val="left"/>
      <w:pPr>
        <w:tabs>
          <w:tab w:val="num" w:pos="3780"/>
        </w:tabs>
        <w:ind w:left="3780" w:hanging="420"/>
      </w:pPr>
    </w:lvl>
  </w:abstractNum>
  <w:abstractNum w:abstractNumId="27">
    <w:nsid w:val="550A1743"/>
    <w:multiLevelType w:val="multilevel"/>
    <w:tmpl w:val="CE341606"/>
    <w:lvl w:ilvl="0">
      <w:start w:val="1"/>
      <w:numFmt w:val="decimalFullWidth"/>
      <w:lvlText w:val="第%1条"/>
      <w:lvlJc w:val="left"/>
      <w:pPr>
        <w:tabs>
          <w:tab w:val="num" w:pos="737"/>
        </w:tabs>
        <w:ind w:left="284" w:hanging="284"/>
      </w:pPr>
      <w:rPr>
        <w:rFonts w:hint="eastAsia"/>
      </w:rPr>
    </w:lvl>
    <w:lvl w:ilvl="1">
      <w:start w:val="2"/>
      <w:numFmt w:val="decimal"/>
      <w:lvlText w:val="%2"/>
      <w:lvlJc w:val="left"/>
      <w:pPr>
        <w:tabs>
          <w:tab w:val="num" w:pos="840"/>
        </w:tabs>
        <w:ind w:left="840" w:hanging="420"/>
      </w:pPr>
      <w:rPr>
        <w:rFonts w:ascii="ＭＳ Ｐ明朝" w:eastAsia="ＭＳ Ｐ明朝" w:hAnsi="ＭＳ Ｐ明朝" w:hint="eastAsia"/>
      </w:rPr>
    </w:lvl>
    <w:lvl w:ilvl="2">
      <w:start w:val="1"/>
      <w:numFmt w:val="bullet"/>
      <w:lvlText w:val="※"/>
      <w:lvlJc w:val="left"/>
      <w:pPr>
        <w:tabs>
          <w:tab w:val="num" w:pos="1260"/>
        </w:tabs>
        <w:ind w:left="1260" w:hanging="420"/>
      </w:pPr>
      <w:rPr>
        <w:rFonts w:ascii="ＭＳ 明朝" w:eastAsia="ＭＳ 明朝" w:hAnsi="ＭＳ 明朝" w:hint="eastAsia"/>
      </w:rPr>
    </w:lvl>
    <w:lvl w:ilvl="3">
      <w:start w:val="2"/>
      <w:numFmt w:val="decimal"/>
      <w:lvlText w:val="%4"/>
      <w:lvlJc w:val="left"/>
      <w:pPr>
        <w:tabs>
          <w:tab w:val="num" w:pos="1680"/>
        </w:tabs>
        <w:ind w:left="1680" w:hanging="420"/>
      </w:pPr>
      <w:rPr>
        <w:rFonts w:hint="eastAsia"/>
      </w:rPr>
    </w:lvl>
    <w:lvl w:ilvl="4">
      <w:start w:val="1"/>
      <w:numFmt w:val="bullet"/>
      <w:lvlText w:val="※"/>
      <w:lvlJc w:val="left"/>
      <w:pPr>
        <w:tabs>
          <w:tab w:val="num" w:pos="2100"/>
        </w:tabs>
        <w:ind w:left="2100" w:hanging="420"/>
      </w:pPr>
      <w:rPr>
        <w:rFonts w:ascii="ＭＳ 明朝" w:eastAsia="ＭＳ 明朝" w:hAnsi="ＭＳ 明朝" w:hint="eastAsia"/>
      </w:rPr>
    </w:lvl>
    <w:lvl w:ilvl="5">
      <w:start w:val="1"/>
      <w:numFmt w:val="ideographDigital"/>
      <w:lvlText w:val="%6"/>
      <w:lvlJc w:val="left"/>
      <w:pPr>
        <w:tabs>
          <w:tab w:val="num" w:pos="2520"/>
        </w:tabs>
        <w:ind w:left="2520" w:hanging="420"/>
      </w:pPr>
      <w:rPr>
        <w:rFonts w:hint="eastAsia"/>
      </w:rPr>
    </w:lvl>
    <w:lvl w:ilvl="6">
      <w:start w:val="2"/>
      <w:numFmt w:val="decimal"/>
      <w:lvlText w:val="%7"/>
      <w:lvlJc w:val="left"/>
      <w:pPr>
        <w:tabs>
          <w:tab w:val="num" w:pos="2940"/>
        </w:tabs>
        <w:ind w:left="2940" w:hanging="420"/>
      </w:pPr>
      <w:rPr>
        <w:rFonts w:hint="eastAsia"/>
      </w:rPr>
    </w:lvl>
    <w:lvl w:ilvl="7">
      <w:start w:val="1"/>
      <w:numFmt w:val="bullet"/>
      <w:lvlText w:val="※"/>
      <w:lvlJc w:val="left"/>
      <w:pPr>
        <w:tabs>
          <w:tab w:val="num" w:pos="3360"/>
        </w:tabs>
        <w:ind w:left="3360" w:hanging="420"/>
      </w:pPr>
      <w:rPr>
        <w:rFonts w:ascii="ＭＳ 明朝" w:eastAsia="ＭＳ 明朝" w:hAnsi="ＭＳ 明朝" w:hint="eastAsia"/>
      </w:rPr>
    </w:lvl>
    <w:lvl w:ilvl="8">
      <w:start w:val="1"/>
      <w:numFmt w:val="decimalEnclosedCircle"/>
      <w:lvlText w:val="%9"/>
      <w:lvlJc w:val="left"/>
      <w:pPr>
        <w:tabs>
          <w:tab w:val="num" w:pos="3780"/>
        </w:tabs>
        <w:ind w:left="3780" w:hanging="420"/>
      </w:pPr>
    </w:lvl>
  </w:abstractNum>
  <w:abstractNum w:abstractNumId="28">
    <w:nsid w:val="56734018"/>
    <w:multiLevelType w:val="multilevel"/>
    <w:tmpl w:val="54F49CDE"/>
    <w:lvl w:ilvl="0">
      <w:start w:val="1"/>
      <w:numFmt w:val="decimalFullWidth"/>
      <w:lvlText w:val="第%1条"/>
      <w:lvlJc w:val="left"/>
      <w:pPr>
        <w:tabs>
          <w:tab w:val="num" w:pos="1021"/>
        </w:tabs>
        <w:ind w:left="284" w:hanging="284"/>
      </w:pPr>
      <w:rPr>
        <w:rFonts w:hint="eastAsia"/>
      </w:rPr>
    </w:lvl>
    <w:lvl w:ilvl="1">
      <w:start w:val="2"/>
      <w:numFmt w:val="decimal"/>
      <w:lvlText w:val="%2"/>
      <w:lvlJc w:val="left"/>
      <w:pPr>
        <w:tabs>
          <w:tab w:val="num" w:pos="840"/>
        </w:tabs>
        <w:ind w:left="840" w:hanging="420"/>
      </w:pPr>
      <w:rPr>
        <w:rFonts w:ascii="ＭＳ Ｐ明朝" w:eastAsia="ＭＳ Ｐ明朝" w:hAnsi="ＭＳ Ｐ明朝" w:hint="eastAsia"/>
      </w:rPr>
    </w:lvl>
    <w:lvl w:ilvl="2">
      <w:start w:val="1"/>
      <w:numFmt w:val="bullet"/>
      <w:lvlText w:val="※"/>
      <w:lvlJc w:val="left"/>
      <w:pPr>
        <w:tabs>
          <w:tab w:val="num" w:pos="1260"/>
        </w:tabs>
        <w:ind w:left="1260" w:hanging="420"/>
      </w:pPr>
      <w:rPr>
        <w:rFonts w:ascii="ＭＳ 明朝" w:eastAsia="ＭＳ 明朝" w:hAnsi="ＭＳ 明朝" w:hint="eastAsia"/>
      </w:rPr>
    </w:lvl>
    <w:lvl w:ilvl="3">
      <w:start w:val="2"/>
      <w:numFmt w:val="decimal"/>
      <w:lvlText w:val="%4"/>
      <w:lvlJc w:val="left"/>
      <w:pPr>
        <w:tabs>
          <w:tab w:val="num" w:pos="1680"/>
        </w:tabs>
        <w:ind w:left="1680" w:hanging="420"/>
      </w:pPr>
      <w:rPr>
        <w:rFonts w:hint="eastAsia"/>
      </w:rPr>
    </w:lvl>
    <w:lvl w:ilvl="4">
      <w:start w:val="1"/>
      <w:numFmt w:val="bullet"/>
      <w:lvlText w:val="※"/>
      <w:lvlJc w:val="left"/>
      <w:pPr>
        <w:tabs>
          <w:tab w:val="num" w:pos="2100"/>
        </w:tabs>
        <w:ind w:left="2100" w:hanging="420"/>
      </w:pPr>
      <w:rPr>
        <w:rFonts w:ascii="ＭＳ 明朝" w:eastAsia="ＭＳ 明朝" w:hAnsi="ＭＳ 明朝" w:hint="eastAsia"/>
      </w:rPr>
    </w:lvl>
    <w:lvl w:ilvl="5">
      <w:start w:val="1"/>
      <w:numFmt w:val="ideographDigital"/>
      <w:lvlText w:val="%6"/>
      <w:lvlJc w:val="left"/>
      <w:pPr>
        <w:tabs>
          <w:tab w:val="num" w:pos="2520"/>
        </w:tabs>
        <w:ind w:left="2520" w:hanging="420"/>
      </w:pPr>
      <w:rPr>
        <w:rFonts w:hint="eastAsia"/>
      </w:rPr>
    </w:lvl>
    <w:lvl w:ilvl="6">
      <w:start w:val="2"/>
      <w:numFmt w:val="decimal"/>
      <w:lvlText w:val="%7"/>
      <w:lvlJc w:val="left"/>
      <w:pPr>
        <w:tabs>
          <w:tab w:val="num" w:pos="2940"/>
        </w:tabs>
        <w:ind w:left="2940" w:hanging="420"/>
      </w:pPr>
      <w:rPr>
        <w:rFonts w:hint="eastAsia"/>
      </w:rPr>
    </w:lvl>
    <w:lvl w:ilvl="7">
      <w:start w:val="1"/>
      <w:numFmt w:val="bullet"/>
      <w:lvlText w:val="※"/>
      <w:lvlJc w:val="left"/>
      <w:pPr>
        <w:tabs>
          <w:tab w:val="num" w:pos="3360"/>
        </w:tabs>
        <w:ind w:left="3360" w:hanging="420"/>
      </w:pPr>
      <w:rPr>
        <w:rFonts w:ascii="ＭＳ 明朝" w:eastAsia="ＭＳ 明朝" w:hAnsi="ＭＳ 明朝" w:hint="eastAsia"/>
      </w:rPr>
    </w:lvl>
    <w:lvl w:ilvl="8">
      <w:start w:val="1"/>
      <w:numFmt w:val="decimalEnclosedCircle"/>
      <w:lvlText w:val="%9"/>
      <w:lvlJc w:val="left"/>
      <w:pPr>
        <w:tabs>
          <w:tab w:val="num" w:pos="3780"/>
        </w:tabs>
        <w:ind w:left="3780" w:hanging="420"/>
      </w:pPr>
    </w:lvl>
  </w:abstractNum>
  <w:abstractNum w:abstractNumId="29">
    <w:nsid w:val="56913829"/>
    <w:multiLevelType w:val="hybridMultilevel"/>
    <w:tmpl w:val="829E7ED0"/>
    <w:lvl w:ilvl="0" w:tplc="97703104">
      <w:start w:val="2"/>
      <w:numFmt w:val="decimal"/>
      <w:lvlText w:val="%1"/>
      <w:lvlJc w:val="left"/>
      <w:pPr>
        <w:tabs>
          <w:tab w:val="num" w:pos="840"/>
        </w:tabs>
        <w:ind w:left="840" w:hanging="420"/>
      </w:pPr>
      <w:rPr>
        <w:rFonts w:ascii="ＭＳ Ｐ明朝" w:eastAsia="ＭＳ Ｐ明朝" w:hAnsi="ＭＳ Ｐ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nsid w:val="58741DF3"/>
    <w:multiLevelType w:val="hybridMultilevel"/>
    <w:tmpl w:val="FCE2F818"/>
    <w:lvl w:ilvl="0" w:tplc="B3AA341C">
      <w:start w:val="1"/>
      <w:numFmt w:val="irohaFullWidth"/>
      <w:lvlText w:val="%1"/>
      <w:lvlJc w:val="left"/>
      <w:pPr>
        <w:tabs>
          <w:tab w:val="num" w:pos="680"/>
        </w:tabs>
        <w:ind w:left="510" w:hanging="283"/>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1">
    <w:nsid w:val="59380D68"/>
    <w:multiLevelType w:val="multilevel"/>
    <w:tmpl w:val="C4407904"/>
    <w:numStyleLink w:val="a"/>
  </w:abstractNum>
  <w:abstractNum w:abstractNumId="32">
    <w:nsid w:val="61106E3A"/>
    <w:multiLevelType w:val="hybridMultilevel"/>
    <w:tmpl w:val="BB08AB80"/>
    <w:lvl w:ilvl="0" w:tplc="B9AA3996">
      <w:start w:val="1"/>
      <w:numFmt w:val="decimal"/>
      <w:pStyle w:val="a0"/>
      <w:lvlText w:val="第%1条"/>
      <w:lvlJc w:val="left"/>
      <w:pPr>
        <w:tabs>
          <w:tab w:val="num" w:pos="907"/>
        </w:tabs>
        <w:ind w:left="170" w:hanging="170"/>
      </w:pPr>
      <w:rPr>
        <w:rFonts w:hint="eastAsia"/>
        <w:lang w:val="en-US"/>
      </w:rPr>
    </w:lvl>
    <w:lvl w:ilvl="1" w:tplc="FFFFFFFF">
      <w:start w:val="2"/>
      <w:numFmt w:val="decimal"/>
      <w:lvlText w:val="%2"/>
      <w:lvlJc w:val="left"/>
      <w:pPr>
        <w:tabs>
          <w:tab w:val="num" w:pos="840"/>
        </w:tabs>
        <w:ind w:left="840" w:hanging="420"/>
      </w:pPr>
      <w:rPr>
        <w:rFonts w:ascii="ＭＳ Ｐ明朝" w:eastAsia="ＭＳ Ｐ明朝" w:hAnsi="ＭＳ Ｐ明朝" w:hint="eastAsia"/>
      </w:rPr>
    </w:lvl>
    <w:lvl w:ilvl="2" w:tplc="FFFFFFFF">
      <w:start w:val="1"/>
      <w:numFmt w:val="bullet"/>
      <w:lvlText w:val="※"/>
      <w:lvlJc w:val="left"/>
      <w:pPr>
        <w:tabs>
          <w:tab w:val="num" w:pos="1260"/>
        </w:tabs>
        <w:ind w:left="1260" w:hanging="420"/>
      </w:pPr>
      <w:rPr>
        <w:rFonts w:ascii="ＭＳ 明朝" w:eastAsia="ＭＳ 明朝" w:hAnsi="ＭＳ 明朝" w:hint="eastAsia"/>
      </w:rPr>
    </w:lvl>
    <w:lvl w:ilvl="3" w:tplc="FFFFFFFF">
      <w:start w:val="2"/>
      <w:numFmt w:val="decimal"/>
      <w:lvlText w:val="%4"/>
      <w:lvlJc w:val="left"/>
      <w:pPr>
        <w:tabs>
          <w:tab w:val="num" w:pos="1680"/>
        </w:tabs>
        <w:ind w:left="1680" w:hanging="420"/>
      </w:pPr>
      <w:rPr>
        <w:rFonts w:hint="eastAsia"/>
      </w:rPr>
    </w:lvl>
    <w:lvl w:ilvl="4" w:tplc="FFFFFFFF">
      <w:start w:val="1"/>
      <w:numFmt w:val="bullet"/>
      <w:lvlText w:val="※"/>
      <w:lvlJc w:val="left"/>
      <w:pPr>
        <w:tabs>
          <w:tab w:val="num" w:pos="2100"/>
        </w:tabs>
        <w:ind w:left="2100" w:hanging="420"/>
      </w:pPr>
      <w:rPr>
        <w:rFonts w:ascii="ＭＳ 明朝" w:eastAsia="ＭＳ 明朝" w:hAnsi="ＭＳ 明朝" w:hint="eastAsia"/>
      </w:rPr>
    </w:lvl>
    <w:lvl w:ilvl="5" w:tplc="FFFFFFFF">
      <w:start w:val="1"/>
      <w:numFmt w:val="ideographDigital"/>
      <w:lvlText w:val="%6"/>
      <w:lvlJc w:val="left"/>
      <w:pPr>
        <w:tabs>
          <w:tab w:val="num" w:pos="2520"/>
        </w:tabs>
        <w:ind w:left="2520" w:hanging="420"/>
      </w:pPr>
      <w:rPr>
        <w:rFonts w:hint="eastAsia"/>
      </w:rPr>
    </w:lvl>
    <w:lvl w:ilvl="6" w:tplc="FFFFFFFF">
      <w:start w:val="2"/>
      <w:numFmt w:val="decimal"/>
      <w:lvlText w:val="%7"/>
      <w:lvlJc w:val="left"/>
      <w:pPr>
        <w:tabs>
          <w:tab w:val="num" w:pos="2940"/>
        </w:tabs>
        <w:ind w:left="2940" w:hanging="420"/>
      </w:pPr>
      <w:rPr>
        <w:rFonts w:hint="eastAsia"/>
      </w:rPr>
    </w:lvl>
    <w:lvl w:ilvl="7" w:tplc="FFFFFFFF">
      <w:start w:val="1"/>
      <w:numFmt w:val="bullet"/>
      <w:lvlText w:val="※"/>
      <w:lvlJc w:val="left"/>
      <w:pPr>
        <w:tabs>
          <w:tab w:val="num" w:pos="3360"/>
        </w:tabs>
        <w:ind w:left="3360" w:hanging="420"/>
      </w:pPr>
      <w:rPr>
        <w:rFonts w:ascii="ＭＳ 明朝" w:eastAsia="ＭＳ 明朝" w:hAnsi="ＭＳ 明朝" w:hint="eastAsia"/>
      </w:rPr>
    </w:lvl>
    <w:lvl w:ilvl="8" w:tplc="FFFFFFFF" w:tentative="1">
      <w:start w:val="1"/>
      <w:numFmt w:val="decimalEnclosedCircle"/>
      <w:lvlText w:val="%9"/>
      <w:lvlJc w:val="left"/>
      <w:pPr>
        <w:tabs>
          <w:tab w:val="num" w:pos="3780"/>
        </w:tabs>
        <w:ind w:left="3780" w:hanging="420"/>
      </w:pPr>
    </w:lvl>
  </w:abstractNum>
  <w:abstractNum w:abstractNumId="33">
    <w:nsid w:val="6217477B"/>
    <w:multiLevelType w:val="multilevel"/>
    <w:tmpl w:val="C4407904"/>
    <w:numStyleLink w:val="a"/>
  </w:abstractNum>
  <w:abstractNum w:abstractNumId="34">
    <w:nsid w:val="64CC4294"/>
    <w:multiLevelType w:val="multilevel"/>
    <w:tmpl w:val="C4407904"/>
    <w:numStyleLink w:val="a"/>
  </w:abstractNum>
  <w:abstractNum w:abstractNumId="35">
    <w:nsid w:val="6D517867"/>
    <w:multiLevelType w:val="multilevel"/>
    <w:tmpl w:val="C4407904"/>
    <w:numStyleLink w:val="a"/>
  </w:abstractNum>
  <w:abstractNum w:abstractNumId="36">
    <w:nsid w:val="6F5D2348"/>
    <w:multiLevelType w:val="multilevel"/>
    <w:tmpl w:val="3860268E"/>
    <w:lvl w:ilvl="0">
      <w:start w:val="1"/>
      <w:numFmt w:val="decimalFullWidth"/>
      <w:lvlText w:val="第%1条"/>
      <w:lvlJc w:val="left"/>
      <w:pPr>
        <w:tabs>
          <w:tab w:val="num" w:pos="624"/>
        </w:tabs>
        <w:ind w:left="284" w:hanging="284"/>
      </w:pPr>
      <w:rPr>
        <w:rFonts w:hint="eastAsia"/>
      </w:rPr>
    </w:lvl>
    <w:lvl w:ilvl="1">
      <w:start w:val="2"/>
      <w:numFmt w:val="decimal"/>
      <w:lvlText w:val="%2"/>
      <w:lvlJc w:val="left"/>
      <w:pPr>
        <w:tabs>
          <w:tab w:val="num" w:pos="840"/>
        </w:tabs>
        <w:ind w:left="840" w:hanging="420"/>
      </w:pPr>
      <w:rPr>
        <w:rFonts w:ascii="ＭＳ Ｐ明朝" w:eastAsia="ＭＳ Ｐ明朝" w:hAnsi="ＭＳ Ｐ明朝" w:hint="eastAsia"/>
      </w:rPr>
    </w:lvl>
    <w:lvl w:ilvl="2">
      <w:start w:val="1"/>
      <w:numFmt w:val="bullet"/>
      <w:lvlText w:val="※"/>
      <w:lvlJc w:val="left"/>
      <w:pPr>
        <w:tabs>
          <w:tab w:val="num" w:pos="1260"/>
        </w:tabs>
        <w:ind w:left="1260" w:hanging="420"/>
      </w:pPr>
      <w:rPr>
        <w:rFonts w:ascii="ＭＳ 明朝" w:eastAsia="ＭＳ 明朝" w:hAnsi="ＭＳ 明朝" w:hint="eastAsia"/>
      </w:rPr>
    </w:lvl>
    <w:lvl w:ilvl="3">
      <w:start w:val="2"/>
      <w:numFmt w:val="decimal"/>
      <w:lvlText w:val="%4"/>
      <w:lvlJc w:val="left"/>
      <w:pPr>
        <w:tabs>
          <w:tab w:val="num" w:pos="1680"/>
        </w:tabs>
        <w:ind w:left="1680" w:hanging="420"/>
      </w:pPr>
      <w:rPr>
        <w:rFonts w:hint="eastAsia"/>
      </w:rPr>
    </w:lvl>
    <w:lvl w:ilvl="4">
      <w:start w:val="1"/>
      <w:numFmt w:val="bullet"/>
      <w:lvlText w:val="※"/>
      <w:lvlJc w:val="left"/>
      <w:pPr>
        <w:tabs>
          <w:tab w:val="num" w:pos="2100"/>
        </w:tabs>
        <w:ind w:left="2100" w:hanging="420"/>
      </w:pPr>
      <w:rPr>
        <w:rFonts w:ascii="ＭＳ 明朝" w:eastAsia="ＭＳ 明朝" w:hAnsi="ＭＳ 明朝" w:hint="eastAsia"/>
      </w:rPr>
    </w:lvl>
    <w:lvl w:ilvl="5">
      <w:start w:val="1"/>
      <w:numFmt w:val="ideographDigital"/>
      <w:lvlText w:val="%6"/>
      <w:lvlJc w:val="left"/>
      <w:pPr>
        <w:tabs>
          <w:tab w:val="num" w:pos="2520"/>
        </w:tabs>
        <w:ind w:left="2520" w:hanging="420"/>
      </w:pPr>
      <w:rPr>
        <w:rFonts w:hint="eastAsia"/>
      </w:rPr>
    </w:lvl>
    <w:lvl w:ilvl="6">
      <w:start w:val="2"/>
      <w:numFmt w:val="decimal"/>
      <w:lvlText w:val="%7"/>
      <w:lvlJc w:val="left"/>
      <w:pPr>
        <w:tabs>
          <w:tab w:val="num" w:pos="2940"/>
        </w:tabs>
        <w:ind w:left="2940" w:hanging="420"/>
      </w:pPr>
      <w:rPr>
        <w:rFonts w:hint="eastAsia"/>
      </w:rPr>
    </w:lvl>
    <w:lvl w:ilvl="7">
      <w:start w:val="1"/>
      <w:numFmt w:val="bullet"/>
      <w:lvlText w:val="※"/>
      <w:lvlJc w:val="left"/>
      <w:pPr>
        <w:tabs>
          <w:tab w:val="num" w:pos="3360"/>
        </w:tabs>
        <w:ind w:left="3360" w:hanging="420"/>
      </w:pPr>
      <w:rPr>
        <w:rFonts w:ascii="ＭＳ 明朝" w:eastAsia="ＭＳ 明朝" w:hAnsi="ＭＳ 明朝" w:hint="eastAsia"/>
      </w:rPr>
    </w:lvl>
    <w:lvl w:ilvl="8">
      <w:start w:val="1"/>
      <w:numFmt w:val="decimalEnclosedCircle"/>
      <w:lvlText w:val="%9"/>
      <w:lvlJc w:val="left"/>
      <w:pPr>
        <w:tabs>
          <w:tab w:val="num" w:pos="3780"/>
        </w:tabs>
        <w:ind w:left="3780" w:hanging="420"/>
      </w:pPr>
    </w:lvl>
  </w:abstractNum>
  <w:abstractNum w:abstractNumId="37">
    <w:nsid w:val="76695D14"/>
    <w:multiLevelType w:val="multilevel"/>
    <w:tmpl w:val="54F49CDE"/>
    <w:lvl w:ilvl="0">
      <w:start w:val="1"/>
      <w:numFmt w:val="decimalFullWidth"/>
      <w:lvlText w:val="第%1条"/>
      <w:lvlJc w:val="left"/>
      <w:pPr>
        <w:tabs>
          <w:tab w:val="num" w:pos="1021"/>
        </w:tabs>
        <w:ind w:left="284" w:hanging="284"/>
      </w:pPr>
      <w:rPr>
        <w:rFonts w:hint="eastAsia"/>
      </w:rPr>
    </w:lvl>
    <w:lvl w:ilvl="1">
      <w:start w:val="2"/>
      <w:numFmt w:val="decimal"/>
      <w:lvlText w:val="%2"/>
      <w:lvlJc w:val="left"/>
      <w:pPr>
        <w:tabs>
          <w:tab w:val="num" w:pos="840"/>
        </w:tabs>
        <w:ind w:left="840" w:hanging="420"/>
      </w:pPr>
      <w:rPr>
        <w:rFonts w:ascii="ＭＳ Ｐ明朝" w:eastAsia="ＭＳ Ｐ明朝" w:hAnsi="ＭＳ Ｐ明朝" w:hint="eastAsia"/>
      </w:rPr>
    </w:lvl>
    <w:lvl w:ilvl="2">
      <w:start w:val="1"/>
      <w:numFmt w:val="bullet"/>
      <w:lvlText w:val="※"/>
      <w:lvlJc w:val="left"/>
      <w:pPr>
        <w:tabs>
          <w:tab w:val="num" w:pos="1260"/>
        </w:tabs>
        <w:ind w:left="1260" w:hanging="420"/>
      </w:pPr>
      <w:rPr>
        <w:rFonts w:ascii="ＭＳ 明朝" w:eastAsia="ＭＳ 明朝" w:hAnsi="ＭＳ 明朝" w:hint="eastAsia"/>
      </w:rPr>
    </w:lvl>
    <w:lvl w:ilvl="3">
      <w:start w:val="2"/>
      <w:numFmt w:val="decimal"/>
      <w:lvlText w:val="%4"/>
      <w:lvlJc w:val="left"/>
      <w:pPr>
        <w:tabs>
          <w:tab w:val="num" w:pos="1680"/>
        </w:tabs>
        <w:ind w:left="1680" w:hanging="420"/>
      </w:pPr>
      <w:rPr>
        <w:rFonts w:hint="eastAsia"/>
      </w:rPr>
    </w:lvl>
    <w:lvl w:ilvl="4">
      <w:start w:val="1"/>
      <w:numFmt w:val="bullet"/>
      <w:lvlText w:val="※"/>
      <w:lvlJc w:val="left"/>
      <w:pPr>
        <w:tabs>
          <w:tab w:val="num" w:pos="2100"/>
        </w:tabs>
        <w:ind w:left="2100" w:hanging="420"/>
      </w:pPr>
      <w:rPr>
        <w:rFonts w:ascii="ＭＳ 明朝" w:eastAsia="ＭＳ 明朝" w:hAnsi="ＭＳ 明朝" w:hint="eastAsia"/>
      </w:rPr>
    </w:lvl>
    <w:lvl w:ilvl="5">
      <w:start w:val="1"/>
      <w:numFmt w:val="ideographDigital"/>
      <w:lvlText w:val="%6"/>
      <w:lvlJc w:val="left"/>
      <w:pPr>
        <w:tabs>
          <w:tab w:val="num" w:pos="2520"/>
        </w:tabs>
        <w:ind w:left="2520" w:hanging="420"/>
      </w:pPr>
      <w:rPr>
        <w:rFonts w:hint="eastAsia"/>
      </w:rPr>
    </w:lvl>
    <w:lvl w:ilvl="6">
      <w:start w:val="2"/>
      <w:numFmt w:val="decimal"/>
      <w:lvlText w:val="%7"/>
      <w:lvlJc w:val="left"/>
      <w:pPr>
        <w:tabs>
          <w:tab w:val="num" w:pos="2940"/>
        </w:tabs>
        <w:ind w:left="2940" w:hanging="420"/>
      </w:pPr>
      <w:rPr>
        <w:rFonts w:hint="eastAsia"/>
      </w:rPr>
    </w:lvl>
    <w:lvl w:ilvl="7">
      <w:start w:val="1"/>
      <w:numFmt w:val="bullet"/>
      <w:lvlText w:val="※"/>
      <w:lvlJc w:val="left"/>
      <w:pPr>
        <w:tabs>
          <w:tab w:val="num" w:pos="3360"/>
        </w:tabs>
        <w:ind w:left="3360" w:hanging="420"/>
      </w:pPr>
      <w:rPr>
        <w:rFonts w:ascii="ＭＳ 明朝" w:eastAsia="ＭＳ 明朝" w:hAnsi="ＭＳ 明朝" w:hint="eastAsia"/>
      </w:rPr>
    </w:lvl>
    <w:lvl w:ilvl="8">
      <w:start w:val="1"/>
      <w:numFmt w:val="decimalEnclosedCircle"/>
      <w:lvlText w:val="%9"/>
      <w:lvlJc w:val="left"/>
      <w:pPr>
        <w:tabs>
          <w:tab w:val="num" w:pos="3780"/>
        </w:tabs>
        <w:ind w:left="3780" w:hanging="420"/>
      </w:pPr>
    </w:lvl>
  </w:abstractNum>
  <w:abstractNum w:abstractNumId="38">
    <w:nsid w:val="76A736ED"/>
    <w:multiLevelType w:val="multilevel"/>
    <w:tmpl w:val="C4407904"/>
    <w:numStyleLink w:val="a"/>
  </w:abstractNum>
  <w:abstractNum w:abstractNumId="39">
    <w:nsid w:val="78A35F64"/>
    <w:multiLevelType w:val="multilevel"/>
    <w:tmpl w:val="0CE86D2C"/>
    <w:lvl w:ilvl="0">
      <w:start w:val="1"/>
      <w:numFmt w:val="decimalFullWidth"/>
      <w:lvlText w:val="第%1条"/>
      <w:lvlJc w:val="left"/>
      <w:pPr>
        <w:tabs>
          <w:tab w:val="num" w:pos="567"/>
        </w:tabs>
        <w:ind w:left="284" w:hanging="284"/>
      </w:pPr>
      <w:rPr>
        <w:rFonts w:hint="eastAsia"/>
      </w:rPr>
    </w:lvl>
    <w:lvl w:ilvl="1">
      <w:start w:val="2"/>
      <w:numFmt w:val="decimal"/>
      <w:lvlText w:val="%2"/>
      <w:lvlJc w:val="left"/>
      <w:pPr>
        <w:tabs>
          <w:tab w:val="num" w:pos="840"/>
        </w:tabs>
        <w:ind w:left="840" w:hanging="420"/>
      </w:pPr>
      <w:rPr>
        <w:rFonts w:ascii="ＭＳ Ｐ明朝" w:eastAsia="ＭＳ Ｐ明朝" w:hAnsi="ＭＳ Ｐ明朝" w:hint="eastAsia"/>
      </w:rPr>
    </w:lvl>
    <w:lvl w:ilvl="2">
      <w:start w:val="1"/>
      <w:numFmt w:val="bullet"/>
      <w:lvlText w:val="※"/>
      <w:lvlJc w:val="left"/>
      <w:pPr>
        <w:tabs>
          <w:tab w:val="num" w:pos="1260"/>
        </w:tabs>
        <w:ind w:left="1260" w:hanging="420"/>
      </w:pPr>
      <w:rPr>
        <w:rFonts w:ascii="ＭＳ 明朝" w:eastAsia="ＭＳ 明朝" w:hAnsi="ＭＳ 明朝" w:hint="eastAsia"/>
      </w:rPr>
    </w:lvl>
    <w:lvl w:ilvl="3">
      <w:start w:val="2"/>
      <w:numFmt w:val="decimal"/>
      <w:lvlText w:val="%4"/>
      <w:lvlJc w:val="left"/>
      <w:pPr>
        <w:tabs>
          <w:tab w:val="num" w:pos="1680"/>
        </w:tabs>
        <w:ind w:left="1680" w:hanging="420"/>
      </w:pPr>
      <w:rPr>
        <w:rFonts w:hint="eastAsia"/>
      </w:rPr>
    </w:lvl>
    <w:lvl w:ilvl="4">
      <w:start w:val="1"/>
      <w:numFmt w:val="bullet"/>
      <w:lvlText w:val="※"/>
      <w:lvlJc w:val="left"/>
      <w:pPr>
        <w:tabs>
          <w:tab w:val="num" w:pos="2100"/>
        </w:tabs>
        <w:ind w:left="2100" w:hanging="420"/>
      </w:pPr>
      <w:rPr>
        <w:rFonts w:ascii="ＭＳ 明朝" w:eastAsia="ＭＳ 明朝" w:hAnsi="ＭＳ 明朝" w:hint="eastAsia"/>
      </w:rPr>
    </w:lvl>
    <w:lvl w:ilvl="5">
      <w:start w:val="1"/>
      <w:numFmt w:val="ideographDigital"/>
      <w:lvlText w:val="%6"/>
      <w:lvlJc w:val="left"/>
      <w:pPr>
        <w:tabs>
          <w:tab w:val="num" w:pos="2520"/>
        </w:tabs>
        <w:ind w:left="2520" w:hanging="420"/>
      </w:pPr>
      <w:rPr>
        <w:rFonts w:hint="eastAsia"/>
      </w:rPr>
    </w:lvl>
    <w:lvl w:ilvl="6">
      <w:start w:val="2"/>
      <w:numFmt w:val="decimal"/>
      <w:lvlText w:val="%7"/>
      <w:lvlJc w:val="left"/>
      <w:pPr>
        <w:tabs>
          <w:tab w:val="num" w:pos="2940"/>
        </w:tabs>
        <w:ind w:left="2940" w:hanging="420"/>
      </w:pPr>
      <w:rPr>
        <w:rFonts w:hint="eastAsia"/>
      </w:rPr>
    </w:lvl>
    <w:lvl w:ilvl="7">
      <w:start w:val="1"/>
      <w:numFmt w:val="bullet"/>
      <w:lvlText w:val="※"/>
      <w:lvlJc w:val="left"/>
      <w:pPr>
        <w:tabs>
          <w:tab w:val="num" w:pos="3360"/>
        </w:tabs>
        <w:ind w:left="3360" w:hanging="420"/>
      </w:pPr>
      <w:rPr>
        <w:rFonts w:ascii="ＭＳ 明朝" w:eastAsia="ＭＳ 明朝" w:hAnsi="ＭＳ 明朝" w:hint="eastAsia"/>
      </w:rPr>
    </w:lvl>
    <w:lvl w:ilvl="8">
      <w:start w:val="1"/>
      <w:numFmt w:val="decimalEnclosedCircle"/>
      <w:lvlText w:val="%9"/>
      <w:lvlJc w:val="left"/>
      <w:pPr>
        <w:tabs>
          <w:tab w:val="num" w:pos="3780"/>
        </w:tabs>
        <w:ind w:left="3780" w:hanging="420"/>
      </w:pPr>
    </w:lvl>
  </w:abstractNum>
  <w:abstractNum w:abstractNumId="40">
    <w:nsid w:val="7AED2F53"/>
    <w:multiLevelType w:val="multilevel"/>
    <w:tmpl w:val="C4407904"/>
    <w:numStyleLink w:val="a"/>
  </w:abstractNum>
  <w:abstractNum w:abstractNumId="41">
    <w:nsid w:val="7DEB720A"/>
    <w:multiLevelType w:val="multilevel"/>
    <w:tmpl w:val="C4407904"/>
    <w:styleLink w:val="a"/>
    <w:lvl w:ilvl="0">
      <w:start w:val="1"/>
      <w:numFmt w:val="ideographDigital"/>
      <w:lvlText w:val="%1"/>
      <w:lvlJc w:val="left"/>
      <w:pPr>
        <w:tabs>
          <w:tab w:val="num" w:pos="454"/>
        </w:tabs>
        <w:ind w:left="494" w:hanging="284"/>
      </w:pPr>
      <w:rPr>
        <w:rFonts w:ascii="Century" w:eastAsia="ＭＳ Ｐ明朝" w:hAnsi="Century" w:hint="eastAsia"/>
        <w:kern w:val="2"/>
        <w:sz w:val="21"/>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2">
    <w:nsid w:val="7EA7135C"/>
    <w:multiLevelType w:val="hybridMultilevel"/>
    <w:tmpl w:val="E514B5D2"/>
    <w:lvl w:ilvl="0" w:tplc="4524D318">
      <w:start w:val="1"/>
      <w:numFmt w:val="bullet"/>
      <w:lvlText w:val=""/>
      <w:lvlPicBulletId w:val="0"/>
      <w:lvlJc w:val="left"/>
      <w:pPr>
        <w:tabs>
          <w:tab w:val="num" w:pos="420"/>
        </w:tabs>
        <w:ind w:left="420" w:hanging="420"/>
      </w:pPr>
      <w:rPr>
        <w:rFonts w:ascii="Wingdings" w:hAnsi="Wingdings" w:hint="default"/>
      </w:rPr>
    </w:lvl>
    <w:lvl w:ilvl="1" w:tplc="C5AC0AEC" w:tentative="1">
      <w:start w:val="1"/>
      <w:numFmt w:val="bullet"/>
      <w:lvlText w:val=""/>
      <w:lvlJc w:val="left"/>
      <w:pPr>
        <w:tabs>
          <w:tab w:val="num" w:pos="840"/>
        </w:tabs>
        <w:ind w:left="840" w:hanging="420"/>
      </w:pPr>
      <w:rPr>
        <w:rFonts w:ascii="Wingdings" w:hAnsi="Wingdings" w:hint="default"/>
      </w:rPr>
    </w:lvl>
    <w:lvl w:ilvl="2" w:tplc="841832C8" w:tentative="1">
      <w:start w:val="1"/>
      <w:numFmt w:val="bullet"/>
      <w:lvlText w:val=""/>
      <w:lvlJc w:val="left"/>
      <w:pPr>
        <w:tabs>
          <w:tab w:val="num" w:pos="1260"/>
        </w:tabs>
        <w:ind w:left="1260" w:hanging="420"/>
      </w:pPr>
      <w:rPr>
        <w:rFonts w:ascii="Wingdings" w:hAnsi="Wingdings" w:hint="default"/>
      </w:rPr>
    </w:lvl>
    <w:lvl w:ilvl="3" w:tplc="B2D4E626" w:tentative="1">
      <w:start w:val="1"/>
      <w:numFmt w:val="bullet"/>
      <w:lvlText w:val=""/>
      <w:lvlJc w:val="left"/>
      <w:pPr>
        <w:tabs>
          <w:tab w:val="num" w:pos="1680"/>
        </w:tabs>
        <w:ind w:left="1680" w:hanging="420"/>
      </w:pPr>
      <w:rPr>
        <w:rFonts w:ascii="Wingdings" w:hAnsi="Wingdings" w:hint="default"/>
      </w:rPr>
    </w:lvl>
    <w:lvl w:ilvl="4" w:tplc="D7B4BBDC" w:tentative="1">
      <w:start w:val="1"/>
      <w:numFmt w:val="bullet"/>
      <w:lvlText w:val=""/>
      <w:lvlJc w:val="left"/>
      <w:pPr>
        <w:tabs>
          <w:tab w:val="num" w:pos="2100"/>
        </w:tabs>
        <w:ind w:left="2100" w:hanging="420"/>
      </w:pPr>
      <w:rPr>
        <w:rFonts w:ascii="Wingdings" w:hAnsi="Wingdings" w:hint="default"/>
      </w:rPr>
    </w:lvl>
    <w:lvl w:ilvl="5" w:tplc="643A8F0A" w:tentative="1">
      <w:start w:val="1"/>
      <w:numFmt w:val="bullet"/>
      <w:lvlText w:val=""/>
      <w:lvlJc w:val="left"/>
      <w:pPr>
        <w:tabs>
          <w:tab w:val="num" w:pos="2520"/>
        </w:tabs>
        <w:ind w:left="2520" w:hanging="420"/>
      </w:pPr>
      <w:rPr>
        <w:rFonts w:ascii="Wingdings" w:hAnsi="Wingdings" w:hint="default"/>
      </w:rPr>
    </w:lvl>
    <w:lvl w:ilvl="6" w:tplc="1C2E7364" w:tentative="1">
      <w:start w:val="1"/>
      <w:numFmt w:val="bullet"/>
      <w:lvlText w:val=""/>
      <w:lvlJc w:val="left"/>
      <w:pPr>
        <w:tabs>
          <w:tab w:val="num" w:pos="2940"/>
        </w:tabs>
        <w:ind w:left="2940" w:hanging="420"/>
      </w:pPr>
      <w:rPr>
        <w:rFonts w:ascii="Wingdings" w:hAnsi="Wingdings" w:hint="default"/>
      </w:rPr>
    </w:lvl>
    <w:lvl w:ilvl="7" w:tplc="38E4E1A8" w:tentative="1">
      <w:start w:val="1"/>
      <w:numFmt w:val="bullet"/>
      <w:lvlText w:val=""/>
      <w:lvlJc w:val="left"/>
      <w:pPr>
        <w:tabs>
          <w:tab w:val="num" w:pos="3360"/>
        </w:tabs>
        <w:ind w:left="3360" w:hanging="420"/>
      </w:pPr>
      <w:rPr>
        <w:rFonts w:ascii="Wingdings" w:hAnsi="Wingdings" w:hint="default"/>
      </w:rPr>
    </w:lvl>
    <w:lvl w:ilvl="8" w:tplc="8E5853E8" w:tentative="1">
      <w:start w:val="1"/>
      <w:numFmt w:val="bullet"/>
      <w:lvlText w:val=""/>
      <w:lvlJc w:val="left"/>
      <w:pPr>
        <w:tabs>
          <w:tab w:val="num" w:pos="3780"/>
        </w:tabs>
        <w:ind w:left="3780" w:hanging="420"/>
      </w:pPr>
      <w:rPr>
        <w:rFonts w:ascii="Wingdings" w:hAnsi="Wingdings" w:hint="default"/>
      </w:rPr>
    </w:lvl>
  </w:abstractNum>
  <w:abstractNum w:abstractNumId="43">
    <w:nsid w:val="7F4B3EC7"/>
    <w:multiLevelType w:val="hybridMultilevel"/>
    <w:tmpl w:val="1F3E0872"/>
    <w:lvl w:ilvl="0" w:tplc="97703104">
      <w:start w:val="2"/>
      <w:numFmt w:val="decimal"/>
      <w:lvlText w:val="%1"/>
      <w:lvlJc w:val="left"/>
      <w:pPr>
        <w:tabs>
          <w:tab w:val="num" w:pos="840"/>
        </w:tabs>
        <w:ind w:left="840" w:hanging="420"/>
      </w:pPr>
      <w:rPr>
        <w:rFonts w:ascii="ＭＳ Ｐ明朝" w:eastAsia="ＭＳ Ｐ明朝" w:hAnsi="ＭＳ Ｐ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2"/>
  </w:num>
  <w:num w:numId="2">
    <w:abstractNumId w:val="25"/>
  </w:num>
  <w:num w:numId="3">
    <w:abstractNumId w:val="11"/>
    <w:lvlOverride w:ilvl="0">
      <w:lvl w:ilvl="0">
        <w:start w:val="1"/>
        <w:numFmt w:val="ideographDigital"/>
        <w:lvlText w:val="%1"/>
        <w:lvlJc w:val="left"/>
        <w:pPr>
          <w:tabs>
            <w:tab w:val="num" w:pos="454"/>
          </w:tabs>
          <w:ind w:left="494" w:hanging="284"/>
        </w:pPr>
        <w:rPr>
          <w:rFonts w:ascii="Century" w:eastAsia="ＭＳ Ｐ明朝" w:hAnsi="Century" w:hint="eastAsia"/>
          <w:kern w:val="2"/>
          <w:sz w:val="21"/>
        </w:rPr>
      </w:lvl>
    </w:lvlOverride>
  </w:num>
  <w:num w:numId="4">
    <w:abstractNumId w:val="41"/>
  </w:num>
  <w:num w:numId="5">
    <w:abstractNumId w:val="4"/>
    <w:lvlOverride w:ilvl="0">
      <w:lvl w:ilvl="0">
        <w:start w:val="1"/>
        <w:numFmt w:val="ideographDigital"/>
        <w:lvlText w:val="%1"/>
        <w:lvlJc w:val="left"/>
        <w:pPr>
          <w:tabs>
            <w:tab w:val="num" w:pos="454"/>
          </w:tabs>
          <w:ind w:left="494" w:hanging="284"/>
        </w:pPr>
        <w:rPr>
          <w:rFonts w:ascii="Century" w:eastAsia="ＭＳ Ｐ明朝" w:hAnsi="Century" w:hint="eastAsia"/>
          <w:kern w:val="2"/>
          <w:sz w:val="21"/>
        </w:rPr>
      </w:lvl>
    </w:lvlOverride>
  </w:num>
  <w:num w:numId="6">
    <w:abstractNumId w:val="35"/>
    <w:lvlOverride w:ilvl="0">
      <w:lvl w:ilvl="0">
        <w:start w:val="1"/>
        <w:numFmt w:val="ideographDigital"/>
        <w:lvlText w:val="%1"/>
        <w:lvlJc w:val="left"/>
        <w:pPr>
          <w:tabs>
            <w:tab w:val="num" w:pos="454"/>
          </w:tabs>
          <w:ind w:left="494" w:hanging="284"/>
        </w:pPr>
        <w:rPr>
          <w:rFonts w:ascii="Century" w:eastAsia="ＭＳ Ｐ明朝" w:hAnsi="Century" w:hint="eastAsia"/>
          <w:kern w:val="2"/>
          <w:sz w:val="21"/>
        </w:rPr>
      </w:lvl>
    </w:lvlOverride>
    <w:lvlOverride w:ilvl="1">
      <w:lvl w:ilvl="1">
        <w:start w:val="1"/>
        <w:numFmt w:val="aiueoFullWidth"/>
        <w:lvlText w:val="(%2)"/>
        <w:lvlJc w:val="left"/>
        <w:pPr>
          <w:tabs>
            <w:tab w:val="num" w:pos="840"/>
          </w:tabs>
          <w:ind w:left="840" w:hanging="420"/>
        </w:pPr>
      </w:lvl>
    </w:lvlOverride>
    <w:lvlOverride w:ilvl="2">
      <w:lvl w:ilvl="2">
        <w:start w:val="1"/>
        <w:numFmt w:val="decimalEnclosedCircle"/>
        <w:lvlText w:val="%3"/>
        <w:lvlJc w:val="left"/>
        <w:pPr>
          <w:tabs>
            <w:tab w:val="num" w:pos="1260"/>
          </w:tabs>
          <w:ind w:left="1260" w:hanging="420"/>
        </w:pPr>
      </w:lvl>
    </w:lvlOverride>
    <w:lvlOverride w:ilvl="3">
      <w:lvl w:ilvl="3">
        <w:start w:val="1"/>
        <w:numFmt w:val="decimal"/>
        <w:lvlText w:val="%4."/>
        <w:lvlJc w:val="left"/>
        <w:pPr>
          <w:tabs>
            <w:tab w:val="num" w:pos="1680"/>
          </w:tabs>
          <w:ind w:left="1680" w:hanging="420"/>
        </w:pPr>
      </w:lvl>
    </w:lvlOverride>
    <w:lvlOverride w:ilvl="4">
      <w:lvl w:ilvl="4">
        <w:start w:val="1"/>
        <w:numFmt w:val="aiueoFullWidth"/>
        <w:lvlText w:val="(%5)"/>
        <w:lvlJc w:val="left"/>
        <w:pPr>
          <w:tabs>
            <w:tab w:val="num" w:pos="2100"/>
          </w:tabs>
          <w:ind w:left="2100" w:hanging="420"/>
        </w:pPr>
      </w:lvl>
    </w:lvlOverride>
    <w:lvlOverride w:ilvl="5">
      <w:lvl w:ilvl="5">
        <w:start w:val="1"/>
        <w:numFmt w:val="decimalEnclosedCircle"/>
        <w:lvlText w:val="%6"/>
        <w:lvlJc w:val="left"/>
        <w:pPr>
          <w:tabs>
            <w:tab w:val="num" w:pos="2520"/>
          </w:tabs>
          <w:ind w:left="2520" w:hanging="420"/>
        </w:pPr>
      </w:lvl>
    </w:lvlOverride>
    <w:lvlOverride w:ilvl="6">
      <w:lvl w:ilvl="6">
        <w:start w:val="1"/>
        <w:numFmt w:val="decimal"/>
        <w:lvlText w:val="%7."/>
        <w:lvlJc w:val="left"/>
        <w:pPr>
          <w:tabs>
            <w:tab w:val="num" w:pos="2940"/>
          </w:tabs>
          <w:ind w:left="2940" w:hanging="420"/>
        </w:pPr>
      </w:lvl>
    </w:lvlOverride>
    <w:lvlOverride w:ilvl="7">
      <w:lvl w:ilvl="7">
        <w:start w:val="1"/>
        <w:numFmt w:val="aiueoFullWidth"/>
        <w:lvlText w:val="(%8)"/>
        <w:lvlJc w:val="left"/>
        <w:pPr>
          <w:tabs>
            <w:tab w:val="num" w:pos="3360"/>
          </w:tabs>
          <w:ind w:left="3360" w:hanging="420"/>
        </w:pPr>
      </w:lvl>
    </w:lvlOverride>
    <w:lvlOverride w:ilvl="8">
      <w:lvl w:ilvl="8">
        <w:start w:val="1"/>
        <w:numFmt w:val="decimalEnclosedCircle"/>
        <w:lvlText w:val="%9"/>
        <w:lvlJc w:val="left"/>
        <w:pPr>
          <w:tabs>
            <w:tab w:val="num" w:pos="3780"/>
          </w:tabs>
          <w:ind w:left="3780" w:hanging="420"/>
        </w:pPr>
      </w:lvl>
    </w:lvlOverride>
  </w:num>
  <w:num w:numId="7">
    <w:abstractNumId w:val="33"/>
    <w:lvlOverride w:ilvl="0">
      <w:lvl w:ilvl="0">
        <w:start w:val="1"/>
        <w:numFmt w:val="ideographDigital"/>
        <w:lvlText w:val="%1"/>
        <w:lvlJc w:val="left"/>
        <w:pPr>
          <w:tabs>
            <w:tab w:val="num" w:pos="454"/>
          </w:tabs>
          <w:ind w:left="494" w:hanging="284"/>
        </w:pPr>
        <w:rPr>
          <w:rFonts w:ascii="Century" w:eastAsia="ＭＳ Ｐ明朝" w:hAnsi="Century" w:hint="eastAsia"/>
          <w:kern w:val="2"/>
          <w:sz w:val="21"/>
        </w:rPr>
      </w:lvl>
    </w:lvlOverride>
  </w:num>
  <w:num w:numId="8">
    <w:abstractNumId w:val="38"/>
    <w:lvlOverride w:ilvl="0">
      <w:lvl w:ilvl="0">
        <w:start w:val="1"/>
        <w:numFmt w:val="ideographDigital"/>
        <w:lvlText w:val="%1"/>
        <w:lvlJc w:val="left"/>
        <w:pPr>
          <w:tabs>
            <w:tab w:val="num" w:pos="454"/>
          </w:tabs>
          <w:ind w:left="494" w:hanging="284"/>
        </w:pPr>
        <w:rPr>
          <w:rFonts w:ascii="Century" w:eastAsia="ＭＳ Ｐ明朝" w:hAnsi="Century" w:hint="eastAsia"/>
          <w:kern w:val="2"/>
          <w:sz w:val="21"/>
        </w:rPr>
      </w:lvl>
    </w:lvlOverride>
  </w:num>
  <w:num w:numId="9">
    <w:abstractNumId w:val="23"/>
    <w:lvlOverride w:ilvl="0">
      <w:lvl w:ilvl="0">
        <w:start w:val="1"/>
        <w:numFmt w:val="ideographDigital"/>
        <w:lvlText w:val="%1"/>
        <w:lvlJc w:val="left"/>
        <w:pPr>
          <w:tabs>
            <w:tab w:val="num" w:pos="454"/>
          </w:tabs>
          <w:ind w:left="284" w:hanging="284"/>
        </w:pPr>
        <w:rPr>
          <w:rFonts w:ascii="Century" w:eastAsia="ＭＳ Ｐ明朝" w:hAnsi="Century"/>
          <w:kern w:val="2"/>
          <w:sz w:val="21"/>
        </w:rPr>
      </w:lvl>
    </w:lvlOverride>
  </w:num>
  <w:num w:numId="10">
    <w:abstractNumId w:val="34"/>
    <w:lvlOverride w:ilvl="0">
      <w:lvl w:ilvl="0">
        <w:start w:val="1"/>
        <w:numFmt w:val="ideographDigital"/>
        <w:lvlText w:val="%1"/>
        <w:lvlJc w:val="left"/>
        <w:pPr>
          <w:tabs>
            <w:tab w:val="num" w:pos="454"/>
          </w:tabs>
          <w:ind w:left="494" w:hanging="284"/>
        </w:pPr>
        <w:rPr>
          <w:rFonts w:ascii="Century" w:eastAsia="ＭＳ Ｐ明朝" w:hAnsi="Century" w:hint="eastAsia"/>
          <w:kern w:val="2"/>
          <w:sz w:val="21"/>
        </w:rPr>
      </w:lvl>
    </w:lvlOverride>
  </w:num>
  <w:num w:numId="11">
    <w:abstractNumId w:val="31"/>
    <w:lvlOverride w:ilvl="0">
      <w:lvl w:ilvl="0">
        <w:start w:val="1"/>
        <w:numFmt w:val="ideographDigital"/>
        <w:lvlText w:val="%1"/>
        <w:lvlJc w:val="left"/>
        <w:pPr>
          <w:tabs>
            <w:tab w:val="num" w:pos="454"/>
          </w:tabs>
          <w:ind w:left="494" w:hanging="284"/>
        </w:pPr>
        <w:rPr>
          <w:rFonts w:ascii="Century" w:eastAsia="ＭＳ Ｐ明朝" w:hAnsi="Century" w:hint="eastAsia"/>
          <w:kern w:val="2"/>
          <w:sz w:val="21"/>
        </w:rPr>
      </w:lvl>
    </w:lvlOverride>
  </w:num>
  <w:num w:numId="12">
    <w:abstractNumId w:val="42"/>
  </w:num>
  <w:num w:numId="13">
    <w:abstractNumId w:val="12"/>
  </w:num>
  <w:num w:numId="14">
    <w:abstractNumId w:val="2"/>
  </w:num>
  <w:num w:numId="15">
    <w:abstractNumId w:val="22"/>
  </w:num>
  <w:num w:numId="16">
    <w:abstractNumId w:val="1"/>
  </w:num>
  <w:num w:numId="17">
    <w:abstractNumId w:val="5"/>
  </w:num>
  <w:num w:numId="18">
    <w:abstractNumId w:val="30"/>
  </w:num>
  <w:num w:numId="19">
    <w:abstractNumId w:val="3"/>
  </w:num>
  <w:num w:numId="20">
    <w:abstractNumId w:val="16"/>
  </w:num>
  <w:num w:numId="21">
    <w:abstractNumId w:val="10"/>
  </w:num>
  <w:num w:numId="22">
    <w:abstractNumId w:val="21"/>
    <w:lvlOverride w:ilvl="0">
      <w:lvl w:ilvl="0">
        <w:start w:val="1"/>
        <w:numFmt w:val="ideographDigital"/>
        <w:lvlText w:val="%1"/>
        <w:lvlJc w:val="left"/>
        <w:pPr>
          <w:tabs>
            <w:tab w:val="num" w:pos="454"/>
          </w:tabs>
          <w:ind w:left="494" w:hanging="284"/>
        </w:pPr>
        <w:rPr>
          <w:rFonts w:ascii="Century" w:eastAsia="ＭＳ Ｐ明朝" w:hAnsi="Century" w:hint="eastAsia"/>
          <w:kern w:val="2"/>
          <w:sz w:val="21"/>
        </w:rPr>
      </w:lvl>
    </w:lvlOverride>
  </w:num>
  <w:num w:numId="23">
    <w:abstractNumId w:val="40"/>
  </w:num>
  <w:num w:numId="24">
    <w:abstractNumId w:val="13"/>
  </w:num>
  <w:num w:numId="25">
    <w:abstractNumId w:val="15"/>
  </w:num>
  <w:num w:numId="26">
    <w:abstractNumId w:val="24"/>
  </w:num>
  <w:num w:numId="27">
    <w:abstractNumId w:val="28"/>
  </w:num>
  <w:num w:numId="28">
    <w:abstractNumId w:val="37"/>
  </w:num>
  <w:num w:numId="29">
    <w:abstractNumId w:val="36"/>
  </w:num>
  <w:num w:numId="30">
    <w:abstractNumId w:val="18"/>
  </w:num>
  <w:num w:numId="31">
    <w:abstractNumId w:val="20"/>
  </w:num>
  <w:num w:numId="32">
    <w:abstractNumId w:val="27"/>
  </w:num>
  <w:num w:numId="33">
    <w:abstractNumId w:val="8"/>
  </w:num>
  <w:num w:numId="34">
    <w:abstractNumId w:val="39"/>
  </w:num>
  <w:num w:numId="35">
    <w:abstractNumId w:val="19"/>
  </w:num>
  <w:num w:numId="36">
    <w:abstractNumId w:val="6"/>
  </w:num>
  <w:num w:numId="37">
    <w:abstractNumId w:val="9"/>
  </w:num>
  <w:num w:numId="38">
    <w:abstractNumId w:val="17"/>
  </w:num>
  <w:num w:numId="39">
    <w:abstractNumId w:val="26"/>
  </w:num>
  <w:num w:numId="40">
    <w:abstractNumId w:val="29"/>
  </w:num>
  <w:num w:numId="41">
    <w:abstractNumId w:val="7"/>
  </w:num>
  <w:num w:numId="42">
    <w:abstractNumId w:val="14"/>
  </w:num>
  <w:num w:numId="43">
    <w:abstractNumId w:val="43"/>
  </w:num>
  <w:num w:numId="44">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73A"/>
    <w:rsid w:val="000138EF"/>
    <w:rsid w:val="00013A94"/>
    <w:rsid w:val="00022479"/>
    <w:rsid w:val="000250C6"/>
    <w:rsid w:val="000401E8"/>
    <w:rsid w:val="00042BBC"/>
    <w:rsid w:val="00063D26"/>
    <w:rsid w:val="000727FC"/>
    <w:rsid w:val="00082392"/>
    <w:rsid w:val="00094F61"/>
    <w:rsid w:val="000A1AE4"/>
    <w:rsid w:val="000B5F04"/>
    <w:rsid w:val="000B6739"/>
    <w:rsid w:val="000C191E"/>
    <w:rsid w:val="000C2249"/>
    <w:rsid w:val="000C52BA"/>
    <w:rsid w:val="000C6EC3"/>
    <w:rsid w:val="000D50A4"/>
    <w:rsid w:val="000D5728"/>
    <w:rsid w:val="000D7E24"/>
    <w:rsid w:val="000E2433"/>
    <w:rsid w:val="000F0EC8"/>
    <w:rsid w:val="000F3B1C"/>
    <w:rsid w:val="000F7EBF"/>
    <w:rsid w:val="00102CC9"/>
    <w:rsid w:val="00105A50"/>
    <w:rsid w:val="0011176A"/>
    <w:rsid w:val="0011319B"/>
    <w:rsid w:val="00134640"/>
    <w:rsid w:val="001372A3"/>
    <w:rsid w:val="00137501"/>
    <w:rsid w:val="00153B71"/>
    <w:rsid w:val="00156D85"/>
    <w:rsid w:val="00165504"/>
    <w:rsid w:val="00166883"/>
    <w:rsid w:val="001724A2"/>
    <w:rsid w:val="001744BE"/>
    <w:rsid w:val="001750AE"/>
    <w:rsid w:val="00176F5D"/>
    <w:rsid w:val="00195DF3"/>
    <w:rsid w:val="00197C00"/>
    <w:rsid w:val="001A01DF"/>
    <w:rsid w:val="001A57CA"/>
    <w:rsid w:val="001A7A2F"/>
    <w:rsid w:val="001B1FCE"/>
    <w:rsid w:val="001B210B"/>
    <w:rsid w:val="001C237B"/>
    <w:rsid w:val="001D5BB0"/>
    <w:rsid w:val="001D75F6"/>
    <w:rsid w:val="001E43E2"/>
    <w:rsid w:val="001E7594"/>
    <w:rsid w:val="001F0607"/>
    <w:rsid w:val="001F42C4"/>
    <w:rsid w:val="00200A60"/>
    <w:rsid w:val="002019B4"/>
    <w:rsid w:val="00203859"/>
    <w:rsid w:val="00214F4F"/>
    <w:rsid w:val="00225202"/>
    <w:rsid w:val="00230FBF"/>
    <w:rsid w:val="00231E0A"/>
    <w:rsid w:val="00235904"/>
    <w:rsid w:val="0023603A"/>
    <w:rsid w:val="0025225E"/>
    <w:rsid w:val="00257BA1"/>
    <w:rsid w:val="00263D51"/>
    <w:rsid w:val="002706F1"/>
    <w:rsid w:val="0027079B"/>
    <w:rsid w:val="002731E5"/>
    <w:rsid w:val="00275749"/>
    <w:rsid w:val="00281E93"/>
    <w:rsid w:val="00287A2A"/>
    <w:rsid w:val="0029402D"/>
    <w:rsid w:val="002A1AA4"/>
    <w:rsid w:val="002A2CF9"/>
    <w:rsid w:val="002A4295"/>
    <w:rsid w:val="002B36DE"/>
    <w:rsid w:val="002B3F90"/>
    <w:rsid w:val="002B6DCE"/>
    <w:rsid w:val="002B7D58"/>
    <w:rsid w:val="002C0F10"/>
    <w:rsid w:val="002C4A66"/>
    <w:rsid w:val="002D2B48"/>
    <w:rsid w:val="002D4CD1"/>
    <w:rsid w:val="002E4327"/>
    <w:rsid w:val="002F11A3"/>
    <w:rsid w:val="002F2241"/>
    <w:rsid w:val="002F2D66"/>
    <w:rsid w:val="002F5ACB"/>
    <w:rsid w:val="002F6F5F"/>
    <w:rsid w:val="00306D30"/>
    <w:rsid w:val="00307F33"/>
    <w:rsid w:val="00315AED"/>
    <w:rsid w:val="0031628F"/>
    <w:rsid w:val="003170DE"/>
    <w:rsid w:val="00317F46"/>
    <w:rsid w:val="00325C1C"/>
    <w:rsid w:val="00327775"/>
    <w:rsid w:val="0033018A"/>
    <w:rsid w:val="0033604E"/>
    <w:rsid w:val="0033734B"/>
    <w:rsid w:val="003407BD"/>
    <w:rsid w:val="00340B48"/>
    <w:rsid w:val="00342BCE"/>
    <w:rsid w:val="00346461"/>
    <w:rsid w:val="00350DCD"/>
    <w:rsid w:val="003538DE"/>
    <w:rsid w:val="00363F56"/>
    <w:rsid w:val="0037001E"/>
    <w:rsid w:val="0037444A"/>
    <w:rsid w:val="00376419"/>
    <w:rsid w:val="00383B65"/>
    <w:rsid w:val="0038459A"/>
    <w:rsid w:val="00387D8F"/>
    <w:rsid w:val="00391571"/>
    <w:rsid w:val="00392C38"/>
    <w:rsid w:val="00394BB9"/>
    <w:rsid w:val="003A082A"/>
    <w:rsid w:val="003A3ACC"/>
    <w:rsid w:val="003A3E60"/>
    <w:rsid w:val="003B071B"/>
    <w:rsid w:val="003B51E6"/>
    <w:rsid w:val="003B7289"/>
    <w:rsid w:val="003C0414"/>
    <w:rsid w:val="003D0720"/>
    <w:rsid w:val="003D5D37"/>
    <w:rsid w:val="003E3E68"/>
    <w:rsid w:val="003F1850"/>
    <w:rsid w:val="004025B7"/>
    <w:rsid w:val="00410BE6"/>
    <w:rsid w:val="00412E3A"/>
    <w:rsid w:val="00416F09"/>
    <w:rsid w:val="00431ECA"/>
    <w:rsid w:val="004325D2"/>
    <w:rsid w:val="00436901"/>
    <w:rsid w:val="0044269D"/>
    <w:rsid w:val="004520E8"/>
    <w:rsid w:val="00453E7E"/>
    <w:rsid w:val="004570F0"/>
    <w:rsid w:val="0046289F"/>
    <w:rsid w:val="00474127"/>
    <w:rsid w:val="00474DCA"/>
    <w:rsid w:val="00484A9D"/>
    <w:rsid w:val="00484AFF"/>
    <w:rsid w:val="00484F06"/>
    <w:rsid w:val="00484FB3"/>
    <w:rsid w:val="00486CF2"/>
    <w:rsid w:val="004938B9"/>
    <w:rsid w:val="00495DDA"/>
    <w:rsid w:val="004A40E1"/>
    <w:rsid w:val="004A42C9"/>
    <w:rsid w:val="004A45F2"/>
    <w:rsid w:val="004B5271"/>
    <w:rsid w:val="004C0354"/>
    <w:rsid w:val="004C69DB"/>
    <w:rsid w:val="004D2444"/>
    <w:rsid w:val="004D3CD7"/>
    <w:rsid w:val="004F373A"/>
    <w:rsid w:val="004F6F46"/>
    <w:rsid w:val="004F785D"/>
    <w:rsid w:val="005012C8"/>
    <w:rsid w:val="00502D31"/>
    <w:rsid w:val="00504E91"/>
    <w:rsid w:val="00516E59"/>
    <w:rsid w:val="0052746D"/>
    <w:rsid w:val="0053563E"/>
    <w:rsid w:val="00546110"/>
    <w:rsid w:val="00551715"/>
    <w:rsid w:val="005524D9"/>
    <w:rsid w:val="0056664B"/>
    <w:rsid w:val="005708F0"/>
    <w:rsid w:val="005733F8"/>
    <w:rsid w:val="00577AE4"/>
    <w:rsid w:val="00581C7B"/>
    <w:rsid w:val="0058483D"/>
    <w:rsid w:val="005934E3"/>
    <w:rsid w:val="005A4B68"/>
    <w:rsid w:val="005A544B"/>
    <w:rsid w:val="005A714C"/>
    <w:rsid w:val="005B1F29"/>
    <w:rsid w:val="005B65CA"/>
    <w:rsid w:val="005C011E"/>
    <w:rsid w:val="005C15C7"/>
    <w:rsid w:val="005C6E9E"/>
    <w:rsid w:val="005D2991"/>
    <w:rsid w:val="005E6722"/>
    <w:rsid w:val="006032DB"/>
    <w:rsid w:val="0060549D"/>
    <w:rsid w:val="00615AC9"/>
    <w:rsid w:val="006177A0"/>
    <w:rsid w:val="006254A8"/>
    <w:rsid w:val="0063095F"/>
    <w:rsid w:val="00641257"/>
    <w:rsid w:val="00643703"/>
    <w:rsid w:val="00643DB6"/>
    <w:rsid w:val="006452D9"/>
    <w:rsid w:val="006551FF"/>
    <w:rsid w:val="00655E5F"/>
    <w:rsid w:val="006579DC"/>
    <w:rsid w:val="00660C02"/>
    <w:rsid w:val="00662C63"/>
    <w:rsid w:val="00667C98"/>
    <w:rsid w:val="006750BD"/>
    <w:rsid w:val="006760D1"/>
    <w:rsid w:val="006764B5"/>
    <w:rsid w:val="00683D37"/>
    <w:rsid w:val="00686A5D"/>
    <w:rsid w:val="00694F36"/>
    <w:rsid w:val="006971EC"/>
    <w:rsid w:val="006A23E2"/>
    <w:rsid w:val="006A53FB"/>
    <w:rsid w:val="006A6AE8"/>
    <w:rsid w:val="006A7424"/>
    <w:rsid w:val="006B64FD"/>
    <w:rsid w:val="006D03F7"/>
    <w:rsid w:val="006D1BF9"/>
    <w:rsid w:val="006E4D61"/>
    <w:rsid w:val="006E503F"/>
    <w:rsid w:val="006E7B7A"/>
    <w:rsid w:val="006F5C88"/>
    <w:rsid w:val="00710F51"/>
    <w:rsid w:val="00713659"/>
    <w:rsid w:val="0071383A"/>
    <w:rsid w:val="00717203"/>
    <w:rsid w:val="00722DAC"/>
    <w:rsid w:val="00725406"/>
    <w:rsid w:val="00730E78"/>
    <w:rsid w:val="0073164A"/>
    <w:rsid w:val="00731B66"/>
    <w:rsid w:val="00731EDD"/>
    <w:rsid w:val="0075129D"/>
    <w:rsid w:val="00751F74"/>
    <w:rsid w:val="007545AA"/>
    <w:rsid w:val="00756D71"/>
    <w:rsid w:val="00757212"/>
    <w:rsid w:val="00757C87"/>
    <w:rsid w:val="00770447"/>
    <w:rsid w:val="00772ADF"/>
    <w:rsid w:val="007732D5"/>
    <w:rsid w:val="0077338F"/>
    <w:rsid w:val="00773901"/>
    <w:rsid w:val="00780639"/>
    <w:rsid w:val="00783F8E"/>
    <w:rsid w:val="00786EC8"/>
    <w:rsid w:val="00787401"/>
    <w:rsid w:val="00787DE0"/>
    <w:rsid w:val="007923BB"/>
    <w:rsid w:val="00792EFA"/>
    <w:rsid w:val="00794B9D"/>
    <w:rsid w:val="007A705E"/>
    <w:rsid w:val="007A7575"/>
    <w:rsid w:val="007B36CB"/>
    <w:rsid w:val="007B4895"/>
    <w:rsid w:val="007B4D1F"/>
    <w:rsid w:val="007B6A44"/>
    <w:rsid w:val="007B72A1"/>
    <w:rsid w:val="007B7AD0"/>
    <w:rsid w:val="007B7BC2"/>
    <w:rsid w:val="007B7DBF"/>
    <w:rsid w:val="007C00FD"/>
    <w:rsid w:val="007C015D"/>
    <w:rsid w:val="007C2502"/>
    <w:rsid w:val="007C2BFC"/>
    <w:rsid w:val="007C58A8"/>
    <w:rsid w:val="007E459F"/>
    <w:rsid w:val="007E605E"/>
    <w:rsid w:val="00800B3B"/>
    <w:rsid w:val="00800EFC"/>
    <w:rsid w:val="008026F4"/>
    <w:rsid w:val="00807B44"/>
    <w:rsid w:val="0082209A"/>
    <w:rsid w:val="00822E8B"/>
    <w:rsid w:val="008265A5"/>
    <w:rsid w:val="0083426D"/>
    <w:rsid w:val="008370A2"/>
    <w:rsid w:val="00842B21"/>
    <w:rsid w:val="00842C8D"/>
    <w:rsid w:val="00850103"/>
    <w:rsid w:val="00854B10"/>
    <w:rsid w:val="008633CD"/>
    <w:rsid w:val="00864516"/>
    <w:rsid w:val="00871494"/>
    <w:rsid w:val="00877EBE"/>
    <w:rsid w:val="008831F2"/>
    <w:rsid w:val="00884C6B"/>
    <w:rsid w:val="00895156"/>
    <w:rsid w:val="0089755A"/>
    <w:rsid w:val="008A44A5"/>
    <w:rsid w:val="008C27E0"/>
    <w:rsid w:val="008C3E15"/>
    <w:rsid w:val="008D1F61"/>
    <w:rsid w:val="008D2475"/>
    <w:rsid w:val="008D2781"/>
    <w:rsid w:val="008D5EDB"/>
    <w:rsid w:val="008D78A4"/>
    <w:rsid w:val="008E23CE"/>
    <w:rsid w:val="008E5884"/>
    <w:rsid w:val="008F188F"/>
    <w:rsid w:val="008F1AD6"/>
    <w:rsid w:val="009001EF"/>
    <w:rsid w:val="00903B62"/>
    <w:rsid w:val="00905843"/>
    <w:rsid w:val="00907C72"/>
    <w:rsid w:val="0091356D"/>
    <w:rsid w:val="00913E0E"/>
    <w:rsid w:val="0091634B"/>
    <w:rsid w:val="00917F49"/>
    <w:rsid w:val="009226AA"/>
    <w:rsid w:val="009246F5"/>
    <w:rsid w:val="00931D32"/>
    <w:rsid w:val="00931D84"/>
    <w:rsid w:val="0093589D"/>
    <w:rsid w:val="00936BDE"/>
    <w:rsid w:val="00943587"/>
    <w:rsid w:val="009508C2"/>
    <w:rsid w:val="009529DD"/>
    <w:rsid w:val="00960468"/>
    <w:rsid w:val="0096094A"/>
    <w:rsid w:val="0097208D"/>
    <w:rsid w:val="00981F00"/>
    <w:rsid w:val="0098268C"/>
    <w:rsid w:val="0099543A"/>
    <w:rsid w:val="009A18C3"/>
    <w:rsid w:val="009A73D4"/>
    <w:rsid w:val="009B337A"/>
    <w:rsid w:val="009C4AE0"/>
    <w:rsid w:val="009D0AB2"/>
    <w:rsid w:val="009D1460"/>
    <w:rsid w:val="009D16AE"/>
    <w:rsid w:val="009E1FDD"/>
    <w:rsid w:val="009E7051"/>
    <w:rsid w:val="009E7E41"/>
    <w:rsid w:val="00A20784"/>
    <w:rsid w:val="00A324A6"/>
    <w:rsid w:val="00A338ED"/>
    <w:rsid w:val="00A35607"/>
    <w:rsid w:val="00A411B9"/>
    <w:rsid w:val="00A42BDB"/>
    <w:rsid w:val="00A478E3"/>
    <w:rsid w:val="00A52E4C"/>
    <w:rsid w:val="00A53B31"/>
    <w:rsid w:val="00A61E46"/>
    <w:rsid w:val="00A624F8"/>
    <w:rsid w:val="00A63880"/>
    <w:rsid w:val="00A67326"/>
    <w:rsid w:val="00A715EA"/>
    <w:rsid w:val="00A81360"/>
    <w:rsid w:val="00A84673"/>
    <w:rsid w:val="00A846FC"/>
    <w:rsid w:val="00A90243"/>
    <w:rsid w:val="00A90DBC"/>
    <w:rsid w:val="00A92C34"/>
    <w:rsid w:val="00A944EB"/>
    <w:rsid w:val="00AA587B"/>
    <w:rsid w:val="00AB09C3"/>
    <w:rsid w:val="00AB6D25"/>
    <w:rsid w:val="00AD1497"/>
    <w:rsid w:val="00AD4DBB"/>
    <w:rsid w:val="00AE1455"/>
    <w:rsid w:val="00AE4E73"/>
    <w:rsid w:val="00AE7682"/>
    <w:rsid w:val="00B1172C"/>
    <w:rsid w:val="00B12850"/>
    <w:rsid w:val="00B129CF"/>
    <w:rsid w:val="00B142CE"/>
    <w:rsid w:val="00B160C7"/>
    <w:rsid w:val="00B22AF9"/>
    <w:rsid w:val="00B274A7"/>
    <w:rsid w:val="00B4122F"/>
    <w:rsid w:val="00B417AD"/>
    <w:rsid w:val="00B44766"/>
    <w:rsid w:val="00B526FA"/>
    <w:rsid w:val="00B52B47"/>
    <w:rsid w:val="00B535AF"/>
    <w:rsid w:val="00B61BAC"/>
    <w:rsid w:val="00B61E0C"/>
    <w:rsid w:val="00B70E06"/>
    <w:rsid w:val="00B71BB4"/>
    <w:rsid w:val="00B75CA9"/>
    <w:rsid w:val="00B7679E"/>
    <w:rsid w:val="00B772A2"/>
    <w:rsid w:val="00B8431C"/>
    <w:rsid w:val="00B95AD3"/>
    <w:rsid w:val="00B9621E"/>
    <w:rsid w:val="00BA19FF"/>
    <w:rsid w:val="00BA392C"/>
    <w:rsid w:val="00BA4378"/>
    <w:rsid w:val="00BB17C8"/>
    <w:rsid w:val="00BB39AD"/>
    <w:rsid w:val="00BC2F7D"/>
    <w:rsid w:val="00BC4635"/>
    <w:rsid w:val="00BC6646"/>
    <w:rsid w:val="00BD0D71"/>
    <w:rsid w:val="00BD456A"/>
    <w:rsid w:val="00BD5399"/>
    <w:rsid w:val="00BE286F"/>
    <w:rsid w:val="00BE31B7"/>
    <w:rsid w:val="00BF0C54"/>
    <w:rsid w:val="00BF2CCB"/>
    <w:rsid w:val="00BF565C"/>
    <w:rsid w:val="00C00A2E"/>
    <w:rsid w:val="00C115BB"/>
    <w:rsid w:val="00C13218"/>
    <w:rsid w:val="00C1717A"/>
    <w:rsid w:val="00C207CD"/>
    <w:rsid w:val="00C20F75"/>
    <w:rsid w:val="00C216B3"/>
    <w:rsid w:val="00C26A6C"/>
    <w:rsid w:val="00C3079E"/>
    <w:rsid w:val="00C30F0B"/>
    <w:rsid w:val="00C31505"/>
    <w:rsid w:val="00C37348"/>
    <w:rsid w:val="00C37785"/>
    <w:rsid w:val="00C427F9"/>
    <w:rsid w:val="00C449B6"/>
    <w:rsid w:val="00C54608"/>
    <w:rsid w:val="00C55959"/>
    <w:rsid w:val="00C55F87"/>
    <w:rsid w:val="00C7266A"/>
    <w:rsid w:val="00C816E1"/>
    <w:rsid w:val="00C828EC"/>
    <w:rsid w:val="00C87839"/>
    <w:rsid w:val="00C9567B"/>
    <w:rsid w:val="00CA66C3"/>
    <w:rsid w:val="00CB0523"/>
    <w:rsid w:val="00CB084B"/>
    <w:rsid w:val="00CB3356"/>
    <w:rsid w:val="00CB3F3D"/>
    <w:rsid w:val="00CC05B1"/>
    <w:rsid w:val="00CC0A51"/>
    <w:rsid w:val="00CC21F7"/>
    <w:rsid w:val="00CD4AE5"/>
    <w:rsid w:val="00CD4DDA"/>
    <w:rsid w:val="00CD5BD8"/>
    <w:rsid w:val="00CE14C1"/>
    <w:rsid w:val="00CE7179"/>
    <w:rsid w:val="00CF64CA"/>
    <w:rsid w:val="00D03A4B"/>
    <w:rsid w:val="00D04BAE"/>
    <w:rsid w:val="00D0526F"/>
    <w:rsid w:val="00D05941"/>
    <w:rsid w:val="00D06E56"/>
    <w:rsid w:val="00D118C3"/>
    <w:rsid w:val="00D12EDC"/>
    <w:rsid w:val="00D1437F"/>
    <w:rsid w:val="00D20139"/>
    <w:rsid w:val="00D22B95"/>
    <w:rsid w:val="00D239FF"/>
    <w:rsid w:val="00D25A81"/>
    <w:rsid w:val="00D26BC0"/>
    <w:rsid w:val="00D3182C"/>
    <w:rsid w:val="00D33A25"/>
    <w:rsid w:val="00D33B25"/>
    <w:rsid w:val="00D37AAC"/>
    <w:rsid w:val="00D40B60"/>
    <w:rsid w:val="00D50E1B"/>
    <w:rsid w:val="00D60947"/>
    <w:rsid w:val="00D63351"/>
    <w:rsid w:val="00D6467E"/>
    <w:rsid w:val="00D67A8A"/>
    <w:rsid w:val="00D73FCC"/>
    <w:rsid w:val="00D74433"/>
    <w:rsid w:val="00D74DB6"/>
    <w:rsid w:val="00D805BC"/>
    <w:rsid w:val="00D82F4C"/>
    <w:rsid w:val="00D93542"/>
    <w:rsid w:val="00D96B7E"/>
    <w:rsid w:val="00DA56FB"/>
    <w:rsid w:val="00DA6A46"/>
    <w:rsid w:val="00DB6A1B"/>
    <w:rsid w:val="00DB732B"/>
    <w:rsid w:val="00DC72FE"/>
    <w:rsid w:val="00DD3253"/>
    <w:rsid w:val="00DE799D"/>
    <w:rsid w:val="00DF3D23"/>
    <w:rsid w:val="00DF4BF8"/>
    <w:rsid w:val="00DF683D"/>
    <w:rsid w:val="00E00989"/>
    <w:rsid w:val="00E01528"/>
    <w:rsid w:val="00E0369C"/>
    <w:rsid w:val="00E054C3"/>
    <w:rsid w:val="00E133D2"/>
    <w:rsid w:val="00E15C67"/>
    <w:rsid w:val="00E17A54"/>
    <w:rsid w:val="00E24126"/>
    <w:rsid w:val="00E250D6"/>
    <w:rsid w:val="00E3360B"/>
    <w:rsid w:val="00E42349"/>
    <w:rsid w:val="00E44002"/>
    <w:rsid w:val="00E44B01"/>
    <w:rsid w:val="00E465B9"/>
    <w:rsid w:val="00E46E0A"/>
    <w:rsid w:val="00E47B88"/>
    <w:rsid w:val="00E54161"/>
    <w:rsid w:val="00E541A2"/>
    <w:rsid w:val="00E54525"/>
    <w:rsid w:val="00E60D27"/>
    <w:rsid w:val="00E61E19"/>
    <w:rsid w:val="00E66D11"/>
    <w:rsid w:val="00E7036C"/>
    <w:rsid w:val="00E767BA"/>
    <w:rsid w:val="00E80966"/>
    <w:rsid w:val="00E80B99"/>
    <w:rsid w:val="00E83C3D"/>
    <w:rsid w:val="00E9059B"/>
    <w:rsid w:val="00E97B9D"/>
    <w:rsid w:val="00EB423A"/>
    <w:rsid w:val="00EB4851"/>
    <w:rsid w:val="00EC0926"/>
    <w:rsid w:val="00EC2CC6"/>
    <w:rsid w:val="00EC45D3"/>
    <w:rsid w:val="00EC792A"/>
    <w:rsid w:val="00ED4CB4"/>
    <w:rsid w:val="00EE3117"/>
    <w:rsid w:val="00EF01EE"/>
    <w:rsid w:val="00EF3AD2"/>
    <w:rsid w:val="00F04A92"/>
    <w:rsid w:val="00F04B52"/>
    <w:rsid w:val="00F11E86"/>
    <w:rsid w:val="00F16F4B"/>
    <w:rsid w:val="00F31528"/>
    <w:rsid w:val="00F31A4C"/>
    <w:rsid w:val="00F35BDF"/>
    <w:rsid w:val="00F5043E"/>
    <w:rsid w:val="00F51334"/>
    <w:rsid w:val="00F52B05"/>
    <w:rsid w:val="00F55A87"/>
    <w:rsid w:val="00F56D7E"/>
    <w:rsid w:val="00F61609"/>
    <w:rsid w:val="00F67BDA"/>
    <w:rsid w:val="00F700C7"/>
    <w:rsid w:val="00F84CEF"/>
    <w:rsid w:val="00F8502E"/>
    <w:rsid w:val="00F94B39"/>
    <w:rsid w:val="00F958E0"/>
    <w:rsid w:val="00F95D2B"/>
    <w:rsid w:val="00F95D3D"/>
    <w:rsid w:val="00FA125C"/>
    <w:rsid w:val="00FA2548"/>
    <w:rsid w:val="00FA43CE"/>
    <w:rsid w:val="00FB088D"/>
    <w:rsid w:val="00FB12A3"/>
    <w:rsid w:val="00FC5A68"/>
    <w:rsid w:val="00FC5BE6"/>
    <w:rsid w:val="00FE1AE3"/>
    <w:rsid w:val="00FE481A"/>
    <w:rsid w:val="00FE50B2"/>
    <w:rsid w:val="00FE5B8E"/>
    <w:rsid w:val="00FE778E"/>
    <w:rsid w:val="00FF63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widowControl w:val="0"/>
      <w:jc w:val="both"/>
    </w:pPr>
    <w:rPr>
      <w:kern w:val="2"/>
      <w:sz w:val="21"/>
      <w:szCs w:val="24"/>
    </w:rPr>
  </w:style>
  <w:style w:type="paragraph" w:styleId="2">
    <w:name w:val="heading 2"/>
    <w:aliases w:val="タイトル"/>
    <w:basedOn w:val="a1"/>
    <w:next w:val="a1"/>
    <w:qFormat/>
    <w:rsid w:val="00757212"/>
    <w:pPr>
      <w:keepNext/>
      <w:numPr>
        <w:ilvl w:val="1"/>
        <w:numId w:val="2"/>
      </w:numPr>
      <w:jc w:val="left"/>
      <w:outlineLvl w:val="1"/>
    </w:pPr>
    <w:rPr>
      <w:rFonts w:ascii="Arial" w:hAnsi="Arial"/>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条文"/>
    <w:basedOn w:val="a1"/>
    <w:rsid w:val="00516E59"/>
    <w:pPr>
      <w:numPr>
        <w:numId w:val="1"/>
      </w:numPr>
    </w:pPr>
  </w:style>
  <w:style w:type="numbering" w:customStyle="1" w:styleId="a">
    <w:name w:val="項目"/>
    <w:basedOn w:val="a4"/>
    <w:rsid w:val="0091356D"/>
    <w:pPr>
      <w:numPr>
        <w:numId w:val="4"/>
      </w:numPr>
    </w:pPr>
  </w:style>
  <w:style w:type="paragraph" w:styleId="a5">
    <w:name w:val="footer"/>
    <w:basedOn w:val="a1"/>
    <w:link w:val="a6"/>
    <w:uiPriority w:val="99"/>
    <w:rsid w:val="00A84673"/>
    <w:pPr>
      <w:tabs>
        <w:tab w:val="center" w:pos="4252"/>
        <w:tab w:val="right" w:pos="8504"/>
      </w:tabs>
      <w:snapToGrid w:val="0"/>
    </w:pPr>
  </w:style>
  <w:style w:type="paragraph" w:styleId="a7">
    <w:name w:val="Balloon Text"/>
    <w:basedOn w:val="a1"/>
    <w:semiHidden/>
    <w:rPr>
      <w:rFonts w:ascii="Arial" w:eastAsia="ＭＳ ゴシック" w:hAnsi="Arial"/>
      <w:sz w:val="18"/>
      <w:szCs w:val="18"/>
    </w:rPr>
  </w:style>
  <w:style w:type="character" w:styleId="a8">
    <w:name w:val="annotation reference"/>
    <w:semiHidden/>
    <w:rPr>
      <w:sz w:val="18"/>
      <w:szCs w:val="18"/>
    </w:rPr>
  </w:style>
  <w:style w:type="paragraph" w:styleId="a9">
    <w:name w:val="annotation text"/>
    <w:basedOn w:val="a1"/>
    <w:semiHidden/>
    <w:pPr>
      <w:jc w:val="left"/>
    </w:pPr>
  </w:style>
  <w:style w:type="paragraph" w:styleId="aa">
    <w:name w:val="annotation subject"/>
    <w:basedOn w:val="a9"/>
    <w:next w:val="a9"/>
    <w:semiHidden/>
    <w:rPr>
      <w:b/>
      <w:bCs/>
    </w:rPr>
  </w:style>
  <w:style w:type="paragraph" w:styleId="ab">
    <w:name w:val="header"/>
    <w:basedOn w:val="a1"/>
    <w:link w:val="ac"/>
    <w:uiPriority w:val="99"/>
    <w:rsid w:val="00A84673"/>
    <w:pPr>
      <w:tabs>
        <w:tab w:val="center" w:pos="4252"/>
        <w:tab w:val="right" w:pos="8504"/>
      </w:tabs>
      <w:snapToGrid w:val="0"/>
    </w:pPr>
  </w:style>
  <w:style w:type="paragraph" w:styleId="ad">
    <w:name w:val="Date"/>
    <w:basedOn w:val="a1"/>
    <w:next w:val="a1"/>
    <w:rsid w:val="00CC21F7"/>
  </w:style>
  <w:style w:type="character" w:styleId="ae">
    <w:name w:val="page number"/>
    <w:basedOn w:val="a2"/>
    <w:rsid w:val="00BD5399"/>
  </w:style>
  <w:style w:type="character" w:customStyle="1" w:styleId="ac">
    <w:name w:val="ヘッダー (文字)"/>
    <w:link w:val="ab"/>
    <w:uiPriority w:val="99"/>
    <w:rsid w:val="00E97B9D"/>
    <w:rPr>
      <w:kern w:val="2"/>
      <w:sz w:val="21"/>
      <w:szCs w:val="24"/>
    </w:rPr>
  </w:style>
  <w:style w:type="character" w:customStyle="1" w:styleId="a6">
    <w:name w:val="フッター (文字)"/>
    <w:link w:val="a5"/>
    <w:uiPriority w:val="99"/>
    <w:rsid w:val="00AA587B"/>
    <w:rPr>
      <w:kern w:val="2"/>
      <w:sz w:val="21"/>
      <w:szCs w:val="24"/>
    </w:rPr>
  </w:style>
  <w:style w:type="table" w:styleId="af">
    <w:name w:val="Table Grid"/>
    <w:basedOn w:val="a3"/>
    <w:uiPriority w:val="59"/>
    <w:rsid w:val="00FB088D"/>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 Spacing"/>
    <w:uiPriority w:val="1"/>
    <w:qFormat/>
    <w:rsid w:val="00FB088D"/>
    <w:rPr>
      <w:rFonts w:asciiTheme="minorHAnsi" w:eastAsiaTheme="minorEastAsia" w:hAnsiTheme="minorHAnsi" w:cstheme="minorBidi"/>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widowControl w:val="0"/>
      <w:jc w:val="both"/>
    </w:pPr>
    <w:rPr>
      <w:kern w:val="2"/>
      <w:sz w:val="21"/>
      <w:szCs w:val="24"/>
    </w:rPr>
  </w:style>
  <w:style w:type="paragraph" w:styleId="2">
    <w:name w:val="heading 2"/>
    <w:aliases w:val="タイトル"/>
    <w:basedOn w:val="a1"/>
    <w:next w:val="a1"/>
    <w:qFormat/>
    <w:rsid w:val="00757212"/>
    <w:pPr>
      <w:keepNext/>
      <w:numPr>
        <w:ilvl w:val="1"/>
        <w:numId w:val="2"/>
      </w:numPr>
      <w:jc w:val="left"/>
      <w:outlineLvl w:val="1"/>
    </w:pPr>
    <w:rPr>
      <w:rFonts w:ascii="Arial" w:hAnsi="Arial"/>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条文"/>
    <w:basedOn w:val="a1"/>
    <w:rsid w:val="00516E59"/>
    <w:pPr>
      <w:numPr>
        <w:numId w:val="1"/>
      </w:numPr>
    </w:pPr>
  </w:style>
  <w:style w:type="numbering" w:customStyle="1" w:styleId="a">
    <w:name w:val="項目"/>
    <w:basedOn w:val="a4"/>
    <w:rsid w:val="0091356D"/>
    <w:pPr>
      <w:numPr>
        <w:numId w:val="4"/>
      </w:numPr>
    </w:pPr>
  </w:style>
  <w:style w:type="paragraph" w:styleId="a5">
    <w:name w:val="footer"/>
    <w:basedOn w:val="a1"/>
    <w:link w:val="a6"/>
    <w:uiPriority w:val="99"/>
    <w:rsid w:val="00A84673"/>
    <w:pPr>
      <w:tabs>
        <w:tab w:val="center" w:pos="4252"/>
        <w:tab w:val="right" w:pos="8504"/>
      </w:tabs>
      <w:snapToGrid w:val="0"/>
    </w:pPr>
  </w:style>
  <w:style w:type="paragraph" w:styleId="a7">
    <w:name w:val="Balloon Text"/>
    <w:basedOn w:val="a1"/>
    <w:semiHidden/>
    <w:rPr>
      <w:rFonts w:ascii="Arial" w:eastAsia="ＭＳ ゴシック" w:hAnsi="Arial"/>
      <w:sz w:val="18"/>
      <w:szCs w:val="18"/>
    </w:rPr>
  </w:style>
  <w:style w:type="character" w:styleId="a8">
    <w:name w:val="annotation reference"/>
    <w:semiHidden/>
    <w:rPr>
      <w:sz w:val="18"/>
      <w:szCs w:val="18"/>
    </w:rPr>
  </w:style>
  <w:style w:type="paragraph" w:styleId="a9">
    <w:name w:val="annotation text"/>
    <w:basedOn w:val="a1"/>
    <w:semiHidden/>
    <w:pPr>
      <w:jc w:val="left"/>
    </w:pPr>
  </w:style>
  <w:style w:type="paragraph" w:styleId="aa">
    <w:name w:val="annotation subject"/>
    <w:basedOn w:val="a9"/>
    <w:next w:val="a9"/>
    <w:semiHidden/>
    <w:rPr>
      <w:b/>
      <w:bCs/>
    </w:rPr>
  </w:style>
  <w:style w:type="paragraph" w:styleId="ab">
    <w:name w:val="header"/>
    <w:basedOn w:val="a1"/>
    <w:link w:val="ac"/>
    <w:uiPriority w:val="99"/>
    <w:rsid w:val="00A84673"/>
    <w:pPr>
      <w:tabs>
        <w:tab w:val="center" w:pos="4252"/>
        <w:tab w:val="right" w:pos="8504"/>
      </w:tabs>
      <w:snapToGrid w:val="0"/>
    </w:pPr>
  </w:style>
  <w:style w:type="paragraph" w:styleId="ad">
    <w:name w:val="Date"/>
    <w:basedOn w:val="a1"/>
    <w:next w:val="a1"/>
    <w:rsid w:val="00CC21F7"/>
  </w:style>
  <w:style w:type="character" w:styleId="ae">
    <w:name w:val="page number"/>
    <w:basedOn w:val="a2"/>
    <w:rsid w:val="00BD5399"/>
  </w:style>
  <w:style w:type="character" w:customStyle="1" w:styleId="ac">
    <w:name w:val="ヘッダー (文字)"/>
    <w:link w:val="ab"/>
    <w:uiPriority w:val="99"/>
    <w:rsid w:val="00E97B9D"/>
    <w:rPr>
      <w:kern w:val="2"/>
      <w:sz w:val="21"/>
      <w:szCs w:val="24"/>
    </w:rPr>
  </w:style>
  <w:style w:type="character" w:customStyle="1" w:styleId="a6">
    <w:name w:val="フッター (文字)"/>
    <w:link w:val="a5"/>
    <w:uiPriority w:val="99"/>
    <w:rsid w:val="00AA587B"/>
    <w:rPr>
      <w:kern w:val="2"/>
      <w:sz w:val="21"/>
      <w:szCs w:val="24"/>
    </w:rPr>
  </w:style>
  <w:style w:type="table" w:styleId="af">
    <w:name w:val="Table Grid"/>
    <w:basedOn w:val="a3"/>
    <w:uiPriority w:val="59"/>
    <w:rsid w:val="00FB088D"/>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 Spacing"/>
    <w:uiPriority w:val="1"/>
    <w:qFormat/>
    <w:rsid w:val="00FB088D"/>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9DA50-6906-4680-8B84-8B5AFB5DB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7111</Words>
  <Characters>627</Characters>
  <Application>Microsoft Office Word</Application>
  <DocSecurity>0</DocSecurity>
  <Lines>5</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中居　りさ</dc:creator>
  <cp:lastModifiedBy>畝本　博仁</cp:lastModifiedBy>
  <cp:revision>4</cp:revision>
  <dcterms:created xsi:type="dcterms:W3CDTF">2014-01-29T01:10:00Z</dcterms:created>
  <dcterms:modified xsi:type="dcterms:W3CDTF">2014-03-27T04:40:00Z</dcterms:modified>
</cp:coreProperties>
</file>